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102B" w14:textId="77777777" w:rsidR="006D6D69" w:rsidRPr="00C96C3D" w:rsidRDefault="006D6D69" w:rsidP="006D6D69">
      <w:pPr>
        <w:spacing w:line="259" w:lineRule="auto"/>
        <w:rPr>
          <w:rFonts w:ascii="Times New Roman" w:eastAsia="Calibri" w:hAnsi="Times New Roman" w:cs="Times New Roman"/>
          <w:sz w:val="26"/>
          <w:szCs w:val="26"/>
        </w:rPr>
      </w:pPr>
    </w:p>
    <w:tbl>
      <w:tblPr>
        <w:tblW w:w="10517" w:type="dxa"/>
        <w:tblInd w:w="-918" w:type="dxa"/>
        <w:tblLayout w:type="fixed"/>
        <w:tblLook w:val="04A0" w:firstRow="1" w:lastRow="0" w:firstColumn="1" w:lastColumn="0" w:noHBand="0" w:noVBand="1"/>
      </w:tblPr>
      <w:tblGrid>
        <w:gridCol w:w="4436"/>
        <w:gridCol w:w="6081"/>
      </w:tblGrid>
      <w:tr w:rsidR="006D6D69" w:rsidRPr="00C96C3D" w14:paraId="36710302" w14:textId="77777777" w:rsidTr="009E21AD">
        <w:trPr>
          <w:trHeight w:val="993"/>
        </w:trPr>
        <w:tc>
          <w:tcPr>
            <w:tcW w:w="4436" w:type="dxa"/>
          </w:tcPr>
          <w:p w14:paraId="3F7314F1" w14:textId="77777777" w:rsidR="006D6D69" w:rsidRPr="00C96C3D" w:rsidRDefault="006D6D69" w:rsidP="009E21AD">
            <w:pPr>
              <w:spacing w:after="0" w:line="276" w:lineRule="auto"/>
              <w:jc w:val="center"/>
              <w:rPr>
                <w:rFonts w:ascii="Times New Roman" w:eastAsia="Times New Roman" w:hAnsi="Times New Roman" w:cs="Times New Roman"/>
                <w:kern w:val="0"/>
                <w14:ligatures w14:val="none"/>
              </w:rPr>
            </w:pPr>
            <w:r w:rsidRPr="00C96C3D">
              <w:rPr>
                <w:rFonts w:ascii="Times New Roman" w:eastAsia="Times New Roman" w:hAnsi="Times New Roman" w:cs="Times New Roman"/>
                <w:kern w:val="0"/>
                <w14:ligatures w14:val="none"/>
              </w:rPr>
              <w:t>SỞ Y TẾ TỈNH QUẢNG NINH</w:t>
            </w:r>
          </w:p>
          <w:p w14:paraId="3CF73ACA" w14:textId="77777777" w:rsidR="006D6D69" w:rsidRPr="00C96C3D" w:rsidRDefault="006D6D69" w:rsidP="009E21AD">
            <w:pPr>
              <w:spacing w:after="0" w:line="276"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5118FCBF" wp14:editId="46A50B85">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56AE4BC7"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C96C3D">
              <w:rPr>
                <w:rFonts w:ascii="Times New Roman" w:eastAsia="Times New Roman" w:hAnsi="Times New Roman" w:cs="Times New Roman"/>
                <w:b/>
                <w:kern w:val="0"/>
                <w:sz w:val="26"/>
                <w:szCs w:val="26"/>
                <w14:ligatures w14:val="none"/>
              </w:rPr>
              <w:t>BỆNH VIỆN SẢN - NHI</w:t>
            </w:r>
          </w:p>
        </w:tc>
        <w:tc>
          <w:tcPr>
            <w:tcW w:w="6081" w:type="dxa"/>
          </w:tcPr>
          <w:p w14:paraId="73973E08" w14:textId="77777777" w:rsidR="006D6D69" w:rsidRPr="00C96C3D" w:rsidRDefault="006D6D69" w:rsidP="009E21AD">
            <w:pPr>
              <w:spacing w:after="0" w:line="276"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kern w:val="0"/>
                <w:sz w:val="26"/>
                <w:szCs w:val="26"/>
                <w14:ligatures w14:val="none"/>
              </w:rPr>
              <w:t>CỘNG HÒA XÃ HỘI CHỦ NGHĨA VIỆT NAM</w:t>
            </w:r>
          </w:p>
          <w:p w14:paraId="0C33B345" w14:textId="77777777" w:rsidR="006D6D69" w:rsidRPr="00C96C3D" w:rsidRDefault="006D6D69" w:rsidP="009E21AD">
            <w:pPr>
              <w:spacing w:after="0" w:line="276" w:lineRule="auto"/>
              <w:jc w:val="center"/>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44B7C8E1" wp14:editId="59A2383A">
                      <wp:simplePos x="0" y="0"/>
                      <wp:positionH relativeFrom="column">
                        <wp:posOffset>867410</wp:posOffset>
                      </wp:positionH>
                      <wp:positionV relativeFrom="paragraph">
                        <wp:posOffset>224155</wp:posOffset>
                      </wp:positionV>
                      <wp:extent cx="1989455" cy="0"/>
                      <wp:effectExtent l="0" t="5080" r="0" b="4445"/>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38A2CEE9"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7.65pt" to="22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" strokecolor="windowText">
                      <v:stroke joinstyle="miter"/>
                    </v:line>
                  </w:pict>
                </mc:Fallback>
              </mc:AlternateContent>
            </w:r>
            <w:r w:rsidRPr="00C96C3D">
              <w:rPr>
                <w:rFonts w:ascii="Times New Roman" w:eastAsia="Times New Roman" w:hAnsi="Times New Roman" w:cs="Times New Roman"/>
                <w:b/>
                <w:kern w:val="0"/>
                <w:sz w:val="28"/>
                <w:szCs w:val="28"/>
                <w14:ligatures w14:val="none"/>
              </w:rPr>
              <w:t>Độc lập – Tự do – Hạnh phúc</w:t>
            </w:r>
          </w:p>
        </w:tc>
      </w:tr>
      <w:tr w:rsidR="006D6D69" w:rsidRPr="00C96C3D" w14:paraId="769C10DA" w14:textId="77777777" w:rsidTr="009E21AD">
        <w:trPr>
          <w:trHeight w:val="666"/>
        </w:trPr>
        <w:tc>
          <w:tcPr>
            <w:tcW w:w="4436" w:type="dxa"/>
          </w:tcPr>
          <w:p w14:paraId="288D2C42" w14:textId="77777777" w:rsidR="006D6D69" w:rsidRPr="00C96C3D" w:rsidRDefault="006D6D69" w:rsidP="009E21AD">
            <w:pPr>
              <w:spacing w:after="0" w:line="240" w:lineRule="auto"/>
              <w:jc w:val="center"/>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Số: ……/</w:t>
            </w:r>
            <w:r w:rsidRPr="00C96C3D">
              <w:rPr>
                <w:rFonts w:ascii="Times New Roman" w:eastAsia="Times New Roman" w:hAnsi="Times New Roman" w:cs="Times New Roman"/>
                <w:kern w:val="0"/>
                <w:sz w:val="26"/>
                <w:szCs w:val="26"/>
                <w:lang w:val="vi-VN" w:eastAsia="vi-VN"/>
                <w14:ligatures w14:val="none"/>
              </w:rPr>
              <w:t>YCBG-</w:t>
            </w:r>
            <w:r w:rsidRPr="00C96C3D">
              <w:rPr>
                <w:rFonts w:ascii="Times New Roman" w:eastAsia="Times New Roman" w:hAnsi="Times New Roman" w:cs="Times New Roman"/>
                <w:kern w:val="0"/>
                <w:sz w:val="26"/>
                <w:szCs w:val="26"/>
                <w:lang w:eastAsia="vi-VN"/>
                <w14:ligatures w14:val="none"/>
              </w:rPr>
              <w:t>VTTBYT</w:t>
            </w:r>
          </w:p>
          <w:p w14:paraId="4AE7B339" w14:textId="77777777" w:rsidR="006D6D69" w:rsidRPr="00C96C3D" w:rsidRDefault="006D6D69" w:rsidP="009E21AD">
            <w:pPr>
              <w:spacing w:after="0" w:line="240" w:lineRule="auto"/>
              <w:jc w:val="center"/>
              <w:rPr>
                <w:rFonts w:ascii="Times New Roman" w:eastAsia="Times New Roman" w:hAnsi="Times New Roman" w:cs="Times New Roman"/>
                <w:bCs/>
                <w:kern w:val="0"/>
                <w:sz w:val="26"/>
                <w:szCs w:val="26"/>
                <w14:ligatures w14:val="none"/>
              </w:rPr>
            </w:pPr>
            <w:r w:rsidRPr="00C96C3D">
              <w:rPr>
                <w:rFonts w:ascii="Times New Roman" w:eastAsia="Times New Roman" w:hAnsi="Times New Roman" w:cs="Times New Roman"/>
                <w:bCs/>
                <w:kern w:val="0"/>
                <w:sz w:val="26"/>
                <w:szCs w:val="26"/>
                <w14:ligatures w14:val="none"/>
              </w:rPr>
              <w:t>V/v mời chào giá mua sắm</w:t>
            </w:r>
          </w:p>
          <w:p w14:paraId="35D363FB" w14:textId="4391686C" w:rsidR="006D6D69" w:rsidRPr="00C96C3D" w:rsidRDefault="006D6D69" w:rsidP="009E21AD">
            <w:pPr>
              <w:spacing w:after="0" w:line="240" w:lineRule="auto"/>
              <w:jc w:val="center"/>
              <w:rPr>
                <w:rFonts w:ascii="Times New Roman" w:eastAsia="Calibri" w:hAnsi="Times New Roman" w:cs="Times New Roman"/>
                <w:b/>
                <w:bCs/>
                <w:kern w:val="0"/>
                <w:sz w:val="26"/>
                <w:szCs w:val="26"/>
                <w:lang w:eastAsia="vi-VN"/>
                <w14:ligatures w14:val="none"/>
              </w:rPr>
            </w:pPr>
            <w:r w:rsidRPr="00C96C3D">
              <w:rPr>
                <w:rFonts w:ascii="Times New Roman" w:eastAsia="Times New Roman" w:hAnsi="Times New Roman" w:cs="Times New Roman"/>
                <w:bCs/>
                <w:kern w:val="0"/>
                <w:sz w:val="26"/>
                <w:szCs w:val="26"/>
                <w14:ligatures w14:val="none"/>
              </w:rPr>
              <w:t xml:space="preserve"> </w:t>
            </w:r>
            <w:r>
              <w:rPr>
                <w:rFonts w:ascii="Times New Roman" w:eastAsia="Calibri" w:hAnsi="Times New Roman" w:cs="Times New Roman"/>
                <w:kern w:val="0"/>
                <w:sz w:val="26"/>
                <w:szCs w:val="26"/>
                <w:lang w:eastAsia="vi-VN"/>
                <w14:ligatures w14:val="none"/>
              </w:rPr>
              <w:t>Buồng đếm tinh trùng</w:t>
            </w:r>
          </w:p>
          <w:p w14:paraId="09AF5899" w14:textId="77777777" w:rsidR="006D6D69" w:rsidRPr="00C96C3D" w:rsidRDefault="006D6D69" w:rsidP="009E21AD">
            <w:pPr>
              <w:spacing w:after="0" w:line="240" w:lineRule="auto"/>
              <w:jc w:val="center"/>
              <w:rPr>
                <w:rFonts w:ascii="Times New Roman" w:eastAsia="Times New Roman" w:hAnsi="Times New Roman" w:cs="Times New Roman"/>
                <w:bCs/>
                <w:kern w:val="0"/>
                <w:szCs w:val="26"/>
                <w14:ligatures w14:val="none"/>
              </w:rPr>
            </w:pPr>
            <w:r w:rsidRPr="00C96C3D">
              <w:rPr>
                <w:rFonts w:ascii="Times New Roman" w:eastAsia="Times New Roman" w:hAnsi="Times New Roman" w:cs="Times New Roman"/>
                <w:bCs/>
                <w:kern w:val="0"/>
                <w:sz w:val="26"/>
                <w:szCs w:val="26"/>
                <w14:ligatures w14:val="none"/>
              </w:rPr>
              <w:t>.</w:t>
            </w:r>
          </w:p>
        </w:tc>
        <w:tc>
          <w:tcPr>
            <w:tcW w:w="6081" w:type="dxa"/>
          </w:tcPr>
          <w:p w14:paraId="26E692D7" w14:textId="77777777" w:rsidR="006D6D69" w:rsidRPr="00C96C3D" w:rsidRDefault="006D6D69" w:rsidP="009E21AD">
            <w:pPr>
              <w:spacing w:after="0" w:line="360" w:lineRule="auto"/>
              <w:jc w:val="center"/>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i/>
                <w:kern w:val="0"/>
                <w:sz w:val="28"/>
                <w:szCs w:val="28"/>
                <w14:ligatures w14:val="none"/>
              </w:rPr>
              <w:t>Quảng Ninh, ngày …. tháng … năm 2026.</w:t>
            </w:r>
          </w:p>
        </w:tc>
      </w:tr>
    </w:tbl>
    <w:p w14:paraId="5C3F77BA" w14:textId="77777777" w:rsidR="006D6D69" w:rsidRPr="00C96C3D" w:rsidRDefault="006D6D69" w:rsidP="006D6D69">
      <w:pPr>
        <w:spacing w:after="0" w:line="360" w:lineRule="auto"/>
        <w:jc w:val="center"/>
        <w:rPr>
          <w:rFonts w:ascii="Times New Roman" w:eastAsia="Times New Roman" w:hAnsi="Times New Roman" w:cs="Times New Roman"/>
          <w:b/>
          <w:bCs/>
          <w:kern w:val="0"/>
          <w:sz w:val="28"/>
          <w:szCs w:val="28"/>
          <w14:ligatures w14:val="none"/>
        </w:rPr>
      </w:pPr>
    </w:p>
    <w:p w14:paraId="09E0F038" w14:textId="77777777" w:rsidR="006D6D69" w:rsidRPr="00C96C3D" w:rsidRDefault="006D6D69" w:rsidP="006D6D69">
      <w:pPr>
        <w:tabs>
          <w:tab w:val="left" w:pos="4395"/>
        </w:tabs>
        <w:spacing w:before="120" w:after="120" w:line="276" w:lineRule="auto"/>
        <w:ind w:firstLine="720"/>
        <w:jc w:val="center"/>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Kính gửi: Các hãng sản xuất, nhà cung cấp tại Việt Nam</w:t>
      </w:r>
    </w:p>
    <w:p w14:paraId="156C3910" w14:textId="50E913C3" w:rsidR="006D6D69" w:rsidRPr="00C96C3D" w:rsidRDefault="006D6D69" w:rsidP="006D6D69">
      <w:pPr>
        <w:spacing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C96C3D">
        <w:rPr>
          <w:rFonts w:ascii="Times New Roman" w:eastAsia="Times New Roman" w:hAnsi="Times New Roman" w:cs="Times New Roman"/>
          <w:bCs/>
          <w:kern w:val="0"/>
          <w:sz w:val="26"/>
          <w:szCs w:val="26"/>
          <w14:ligatures w14:val="none"/>
        </w:rPr>
        <w:t xml:space="preserve">mua sắm </w:t>
      </w:r>
      <w:r>
        <w:rPr>
          <w:rFonts w:ascii="Times New Roman" w:eastAsia="Calibri" w:hAnsi="Times New Roman" w:cs="Times New Roman"/>
          <w:kern w:val="0"/>
          <w:sz w:val="26"/>
          <w:szCs w:val="26"/>
          <w:lang w:eastAsia="vi-VN"/>
          <w14:ligatures w14:val="none"/>
        </w:rPr>
        <w:t>Buồng đếm tinh trùng</w:t>
      </w:r>
      <w:r w:rsidRPr="00C96C3D">
        <w:rPr>
          <w:rFonts w:ascii="Times New Roman" w:eastAsia="Calibri" w:hAnsi="Times New Roman" w:cs="Times New Roman"/>
          <w:kern w:val="0"/>
          <w:sz w:val="26"/>
          <w:szCs w:val="26"/>
          <w:lang w:eastAsia="vi-VN"/>
          <w14:ligatures w14:val="none"/>
        </w:rPr>
        <w:t xml:space="preserve"> </w:t>
      </w:r>
      <w:r w:rsidRPr="00C96C3D">
        <w:rPr>
          <w:rFonts w:ascii="Times New Roman" w:eastAsia="Times New Roman" w:hAnsi="Times New Roman" w:cs="Times New Roman"/>
          <w:kern w:val="0"/>
          <w:sz w:val="26"/>
          <w:szCs w:val="26"/>
          <w14:ligatures w14:val="none"/>
        </w:rPr>
        <w:t>với nội dung cụ thể như sau:</w:t>
      </w:r>
    </w:p>
    <w:p w14:paraId="73D5CE6F" w14:textId="77777777" w:rsidR="006D6D69" w:rsidRPr="00C96C3D" w:rsidRDefault="006D6D69" w:rsidP="006D6D69">
      <w:pPr>
        <w:tabs>
          <w:tab w:val="left" w:pos="1134"/>
        </w:tabs>
        <w:spacing w:after="0" w:line="276" w:lineRule="auto"/>
        <w:ind w:firstLine="720"/>
        <w:jc w:val="both"/>
        <w:rPr>
          <w:rFonts w:ascii="Times New Roman" w:eastAsia="Times New Roman" w:hAnsi="Times New Roman" w:cs="Times New Roman"/>
          <w:b/>
          <w:bCs/>
          <w:kern w:val="0"/>
          <w:sz w:val="26"/>
          <w:szCs w:val="26"/>
          <w14:ligatures w14:val="none"/>
        </w:rPr>
      </w:pPr>
      <w:r w:rsidRPr="00C96C3D">
        <w:rPr>
          <w:rFonts w:ascii="Times New Roman" w:eastAsia="Times New Roman" w:hAnsi="Times New Roman" w:cs="Times New Roman"/>
          <w:b/>
          <w:bCs/>
          <w:kern w:val="0"/>
          <w:sz w:val="26"/>
          <w:szCs w:val="26"/>
          <w14:ligatures w14:val="none"/>
        </w:rPr>
        <w:t>I. Thông tin của đơn vị yêu cầu báo giá</w:t>
      </w:r>
    </w:p>
    <w:p w14:paraId="6C5D7E4B" w14:textId="77777777" w:rsidR="006D6D69" w:rsidRPr="00C96C3D" w:rsidRDefault="006D6D69" w:rsidP="006D6D69">
      <w:pPr>
        <w:tabs>
          <w:tab w:val="left" w:pos="426"/>
        </w:tabs>
        <w:spacing w:before="120" w:after="0" w:line="276" w:lineRule="auto"/>
        <w:ind w:firstLine="783"/>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59C2FAC1" w14:textId="77777777" w:rsidR="006D6D69" w:rsidRPr="00C96C3D" w:rsidRDefault="006D6D69" w:rsidP="006D6D69">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281AB387" w14:textId="77777777" w:rsidR="006D6D69" w:rsidRPr="00C96C3D" w:rsidRDefault="006D6D69" w:rsidP="006D6D69">
      <w:pPr>
        <w:tabs>
          <w:tab w:val="left" w:pos="426"/>
        </w:tabs>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Ông </w:t>
      </w:r>
      <w:r w:rsidRPr="00C96C3D">
        <w:rPr>
          <w:rFonts w:ascii="Times New Roman" w:eastAsia="Times New Roman" w:hAnsi="Times New Roman" w:cs="Times New Roman"/>
          <w:kern w:val="0"/>
          <w:sz w:val="26"/>
          <w:szCs w:val="26"/>
          <w:lang w:val="vi-VN" w:eastAsia="vi-VN"/>
          <w14:ligatures w14:val="none"/>
        </w:rPr>
        <w:t xml:space="preserve">Phạm </w:t>
      </w:r>
      <w:r w:rsidRPr="00C96C3D">
        <w:rPr>
          <w:rFonts w:ascii="Times New Roman" w:eastAsia="Times New Roman" w:hAnsi="Times New Roman" w:cs="Times New Roman"/>
          <w:kern w:val="0"/>
          <w:sz w:val="26"/>
          <w:szCs w:val="26"/>
          <w:lang w:eastAsia="vi-VN"/>
          <w14:ligatures w14:val="none"/>
        </w:rPr>
        <w:t>Trường Giang</w:t>
      </w:r>
      <w:r w:rsidRPr="00C96C3D">
        <w:rPr>
          <w:rFonts w:ascii="Times New Roman" w:eastAsia="Times New Roman" w:hAnsi="Times New Roman" w:cs="Times New Roman"/>
          <w:kern w:val="0"/>
          <w:sz w:val="26"/>
          <w:szCs w:val="26"/>
          <w:lang w:val="vi-VN" w:eastAsia="vi-VN"/>
          <w14:ligatures w14:val="none"/>
        </w:rPr>
        <w:t xml:space="preserve"> – </w:t>
      </w:r>
      <w:r w:rsidRPr="00C96C3D">
        <w:rPr>
          <w:rFonts w:ascii="Times New Roman" w:eastAsia="Times New Roman" w:hAnsi="Times New Roman" w:cs="Times New Roman"/>
          <w:kern w:val="0"/>
          <w:sz w:val="26"/>
          <w:szCs w:val="26"/>
          <w:lang w:eastAsia="vi-VN"/>
          <w14:ligatures w14:val="none"/>
        </w:rPr>
        <w:t>NV</w:t>
      </w:r>
      <w:r w:rsidRPr="00C96C3D">
        <w:rPr>
          <w:rFonts w:ascii="Times New Roman" w:eastAsia="Times New Roman" w:hAnsi="Times New Roman" w:cs="Times New Roman"/>
          <w:kern w:val="0"/>
          <w:sz w:val="26"/>
          <w:szCs w:val="26"/>
          <w:lang w:val="vi-VN" w:eastAsia="vi-VN"/>
          <w14:ligatures w14:val="none"/>
        </w:rPr>
        <w:t xml:space="preserve"> phòng VT-TBYT; Số điện thoại: </w:t>
      </w:r>
      <w:r w:rsidRPr="00C96C3D">
        <w:rPr>
          <w:rFonts w:ascii="Times New Roman" w:eastAsia="Times New Roman" w:hAnsi="Times New Roman" w:cs="Times New Roman"/>
          <w:kern w:val="0"/>
          <w:sz w:val="26"/>
          <w:szCs w:val="26"/>
          <w:lang w:eastAsia="vi-VN"/>
          <w14:ligatures w14:val="none"/>
        </w:rPr>
        <w:t>0968.462.826</w:t>
      </w:r>
    </w:p>
    <w:p w14:paraId="23660DB9" w14:textId="77777777" w:rsidR="006D6D69" w:rsidRPr="00C96C3D" w:rsidRDefault="006D6D69" w:rsidP="006D6D69">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3. Cách thức tiếp nhận báo giá:</w:t>
      </w:r>
    </w:p>
    <w:p w14:paraId="1D293738" w14:textId="77777777" w:rsidR="006D6D69" w:rsidRPr="00C96C3D" w:rsidRDefault="006D6D69" w:rsidP="006D6D69">
      <w:pPr>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51381DFC" w14:textId="77777777" w:rsidR="006D6D69" w:rsidRPr="00C96C3D" w:rsidRDefault="006D6D69" w:rsidP="006D6D69">
      <w:pPr>
        <w:spacing w:before="120" w:after="0" w:line="276" w:lineRule="auto"/>
        <w:ind w:firstLine="720"/>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 xml:space="preserve">- Nhận qua email: </w:t>
      </w:r>
      <w:r w:rsidRPr="00C96C3D">
        <w:rPr>
          <w:rFonts w:ascii="Times New Roman" w:eastAsia="Times New Roman" w:hAnsi="Times New Roman" w:cs="Times New Roman"/>
          <w:kern w:val="0"/>
          <w:sz w:val="26"/>
          <w:szCs w:val="26"/>
          <w:lang w:eastAsia="vi-VN"/>
          <w14:ligatures w14:val="none"/>
        </w:rPr>
        <w:t>baogia.sannhiquangninh</w:t>
      </w:r>
      <w:r w:rsidRPr="00C96C3D">
        <w:rPr>
          <w:rFonts w:ascii="Times New Roman" w:eastAsia="Times New Roman" w:hAnsi="Times New Roman" w:cs="Times New Roman"/>
          <w:kern w:val="0"/>
          <w:sz w:val="26"/>
          <w:szCs w:val="26"/>
          <w:lang w:val="vi-VN" w:eastAsia="vi-VN"/>
          <w14:ligatures w14:val="none"/>
        </w:rPr>
        <w:t>@gmail.com</w:t>
      </w:r>
    </w:p>
    <w:p w14:paraId="70E320B0" w14:textId="77777777" w:rsidR="006D6D69" w:rsidRPr="00C96C3D" w:rsidRDefault="006D6D69" w:rsidP="006D6D69">
      <w:pPr>
        <w:numPr>
          <w:ilvl w:val="0"/>
          <w:numId w:val="1"/>
        </w:numPr>
        <w:tabs>
          <w:tab w:val="left" w:pos="426"/>
        </w:tabs>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lang w:val="fr-FR"/>
          <w14:ligatures w14:val="none"/>
        </w:rPr>
        <w:t xml:space="preserve">Thời hạn tiếp nhận báo giá: </w:t>
      </w:r>
      <w:r w:rsidRPr="00C96C3D">
        <w:rPr>
          <w:rFonts w:ascii="Times New Roman" w:eastAsia="Times New Roman" w:hAnsi="Times New Roman" w:cs="Times New Roman"/>
          <w:kern w:val="0"/>
          <w:sz w:val="26"/>
          <w:szCs w:val="26"/>
          <w14:ligatures w14:val="none"/>
        </w:rPr>
        <w:t>10 ngày kể từ ngày đăng tải</w:t>
      </w:r>
    </w:p>
    <w:p w14:paraId="5469FF77" w14:textId="77777777" w:rsidR="006D6D69" w:rsidRPr="00C96C3D" w:rsidRDefault="006D6D69" w:rsidP="006D6D69">
      <w:pPr>
        <w:tabs>
          <w:tab w:val="left" w:pos="426"/>
        </w:tabs>
        <w:spacing w:before="120" w:after="0" w:line="276" w:lineRule="auto"/>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017A5811" w14:textId="77777777" w:rsidR="006D6D69" w:rsidRPr="00C96C3D" w:rsidRDefault="006D6D69" w:rsidP="006D6D69">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lang w:val="fr-FR"/>
          <w14:ligatures w14:val="none"/>
        </w:rPr>
        <w:t xml:space="preserve">5. Thời hạn có hiệu lực của báo giá: </w:t>
      </w:r>
      <w:r w:rsidRPr="00C96C3D">
        <w:rPr>
          <w:rFonts w:ascii="Times New Roman" w:eastAsia="Times New Roman" w:hAnsi="Times New Roman" w:cs="Times New Roman"/>
          <w:kern w:val="0"/>
          <w:sz w:val="26"/>
          <w:szCs w:val="26"/>
          <w14:ligatures w14:val="none"/>
        </w:rPr>
        <w:t>90 ngày kể từ ngày báo giá</w:t>
      </w:r>
    </w:p>
    <w:p w14:paraId="4D9143DD" w14:textId="77777777" w:rsidR="006D6D69" w:rsidRPr="00C96C3D" w:rsidRDefault="006D6D69" w:rsidP="006D6D69">
      <w:pPr>
        <w:tabs>
          <w:tab w:val="left" w:pos="1134"/>
        </w:tabs>
        <w:spacing w:before="120" w:after="0" w:line="276" w:lineRule="auto"/>
        <w:ind w:firstLine="720"/>
        <w:jc w:val="both"/>
        <w:rPr>
          <w:rFonts w:ascii="Times New Roman" w:eastAsia="Times New Roman" w:hAnsi="Times New Roman" w:cs="Times New Roman"/>
          <w:b/>
          <w:bCs/>
          <w:kern w:val="0"/>
          <w:sz w:val="26"/>
          <w:szCs w:val="26"/>
          <w:lang w:val="fr-FR"/>
          <w14:ligatures w14:val="none"/>
        </w:rPr>
      </w:pPr>
      <w:r w:rsidRPr="00C96C3D">
        <w:rPr>
          <w:rFonts w:ascii="Times New Roman" w:eastAsia="Times New Roman" w:hAnsi="Times New Roman" w:cs="Times New Roman"/>
          <w:b/>
          <w:bCs/>
          <w:kern w:val="0"/>
          <w:sz w:val="26"/>
          <w:szCs w:val="26"/>
          <w:lang w:val="fr-FR"/>
          <w14:ligatures w14:val="none"/>
        </w:rPr>
        <w:t>II. Nội dung yêu cầu báo giá:</w:t>
      </w:r>
    </w:p>
    <w:p w14:paraId="58E55E42" w14:textId="77777777" w:rsidR="006D6D69" w:rsidRPr="00C96C3D" w:rsidRDefault="006D6D69" w:rsidP="006D6D69">
      <w:pPr>
        <w:tabs>
          <w:tab w:val="left" w:pos="426"/>
        </w:tabs>
        <w:spacing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lang w:val="fr-FR"/>
          <w14:ligatures w14:val="none"/>
        </w:rPr>
        <w:t>1. Danh mụ</w:t>
      </w:r>
      <w:r w:rsidRPr="00C96C3D">
        <w:rPr>
          <w:rFonts w:ascii="Times New Roman" w:eastAsia="Times New Roman" w:hAnsi="Times New Roman" w:cs="Times New Roman"/>
          <w:kern w:val="0"/>
          <w:sz w:val="26"/>
          <w:szCs w:val="26"/>
          <w14:ligatures w14:val="none"/>
        </w:rPr>
        <w:t>c:</w:t>
      </w:r>
    </w:p>
    <w:tbl>
      <w:tblPr>
        <w:tblStyle w:val="TableGrid1"/>
        <w:tblW w:w="0" w:type="auto"/>
        <w:tblInd w:w="0" w:type="dxa"/>
        <w:tblCellMar>
          <w:left w:w="108" w:type="dxa"/>
          <w:right w:w="108" w:type="dxa"/>
        </w:tblCellMar>
        <w:tblLook w:val="04A0" w:firstRow="1" w:lastRow="0" w:firstColumn="1" w:lastColumn="0" w:noHBand="0" w:noVBand="1"/>
      </w:tblPr>
      <w:tblGrid>
        <w:gridCol w:w="708"/>
        <w:gridCol w:w="5241"/>
        <w:gridCol w:w="1417"/>
        <w:gridCol w:w="1418"/>
      </w:tblGrid>
      <w:tr w:rsidR="006D6D69" w:rsidRPr="00C96C3D" w14:paraId="0E533857" w14:textId="77777777" w:rsidTr="009E21AD">
        <w:tc>
          <w:tcPr>
            <w:tcW w:w="0" w:type="auto"/>
          </w:tcPr>
          <w:p w14:paraId="725E01A2" w14:textId="77777777" w:rsidR="006D6D69" w:rsidRPr="00C96C3D" w:rsidRDefault="006D6D69" w:rsidP="009E21AD">
            <w:pPr>
              <w:spacing w:line="276" w:lineRule="auto"/>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STT</w:t>
            </w:r>
          </w:p>
        </w:tc>
        <w:tc>
          <w:tcPr>
            <w:tcW w:w="5241" w:type="dxa"/>
          </w:tcPr>
          <w:p w14:paraId="1B71A721" w14:textId="77777777" w:rsidR="006D6D69" w:rsidRPr="00C96C3D" w:rsidRDefault="006D6D69" w:rsidP="009E21AD">
            <w:pPr>
              <w:spacing w:line="276" w:lineRule="auto"/>
              <w:jc w:val="center"/>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Tên thiết bị</w:t>
            </w:r>
          </w:p>
        </w:tc>
        <w:tc>
          <w:tcPr>
            <w:tcW w:w="1417" w:type="dxa"/>
          </w:tcPr>
          <w:p w14:paraId="72255974" w14:textId="77777777" w:rsidR="006D6D69" w:rsidRPr="00C96C3D" w:rsidRDefault="006D6D69" w:rsidP="009E21AD">
            <w:pPr>
              <w:spacing w:line="276" w:lineRule="auto"/>
              <w:jc w:val="center"/>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Đơn vị</w:t>
            </w:r>
          </w:p>
        </w:tc>
        <w:tc>
          <w:tcPr>
            <w:tcW w:w="1418" w:type="dxa"/>
          </w:tcPr>
          <w:p w14:paraId="1DE5A763" w14:textId="77777777" w:rsidR="006D6D69" w:rsidRPr="00C96C3D" w:rsidRDefault="006D6D69" w:rsidP="009E21AD">
            <w:pPr>
              <w:spacing w:line="276" w:lineRule="auto"/>
              <w:jc w:val="center"/>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Số lượng</w:t>
            </w:r>
          </w:p>
        </w:tc>
      </w:tr>
      <w:tr w:rsidR="006D6D69" w:rsidRPr="00C96C3D" w14:paraId="44A179AD" w14:textId="77777777" w:rsidTr="009E21AD">
        <w:trPr>
          <w:trHeight w:val="627"/>
        </w:trPr>
        <w:tc>
          <w:tcPr>
            <w:tcW w:w="0" w:type="auto"/>
            <w:vAlign w:val="center"/>
          </w:tcPr>
          <w:p w14:paraId="29A51E00" w14:textId="77777777" w:rsidR="006D6D69" w:rsidRPr="00C96C3D" w:rsidRDefault="006D6D69" w:rsidP="009E21AD">
            <w:pPr>
              <w:spacing w:line="276" w:lineRule="auto"/>
              <w:jc w:val="center"/>
              <w:rPr>
                <w:rFonts w:ascii="Times New Roman" w:eastAsia="Calibri" w:hAnsi="Times New Roman" w:cs="Times New Roman"/>
                <w:sz w:val="26"/>
                <w:szCs w:val="26"/>
              </w:rPr>
            </w:pPr>
            <w:r w:rsidRPr="00C96C3D">
              <w:rPr>
                <w:rFonts w:ascii="Times New Roman" w:eastAsia="Calibri" w:hAnsi="Times New Roman" w:cs="Times New Roman"/>
                <w:sz w:val="26"/>
                <w:szCs w:val="26"/>
              </w:rPr>
              <w:t>1</w:t>
            </w:r>
          </w:p>
        </w:tc>
        <w:tc>
          <w:tcPr>
            <w:tcW w:w="5241" w:type="dxa"/>
          </w:tcPr>
          <w:p w14:paraId="3E7CA8E9" w14:textId="7EEE9C35" w:rsidR="006D6D69" w:rsidRPr="00C96C3D" w:rsidRDefault="006D6D69" w:rsidP="009E21AD">
            <w:pPr>
              <w:spacing w:line="276" w:lineRule="auto"/>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Buồng đếm tinh trùng</w:t>
            </w:r>
          </w:p>
          <w:p w14:paraId="1BB5B567" w14:textId="77777777" w:rsidR="006D6D69" w:rsidRDefault="006D6D69" w:rsidP="006D6D69">
            <w:pPr>
              <w:rPr>
                <w:rFonts w:ascii="Times New Roman" w:eastAsia="Calibri" w:hAnsi="Times New Roman"/>
                <w:sz w:val="26"/>
                <w:szCs w:val="26"/>
              </w:rPr>
            </w:pPr>
            <w:r>
              <w:rPr>
                <w:rFonts w:ascii="Times New Roman" w:eastAsia="Calibri" w:hAnsi="Times New Roman"/>
                <w:sz w:val="26"/>
                <w:szCs w:val="26"/>
              </w:rPr>
              <w:t>Hãng sản xuất:Sefi-Medical Intrusmants Itd/ Israel</w:t>
            </w:r>
          </w:p>
          <w:p w14:paraId="03A75525" w14:textId="24FCEE3C" w:rsidR="006D6D69" w:rsidRPr="00C96C3D" w:rsidRDefault="006D6D69" w:rsidP="006D6D69">
            <w:pPr>
              <w:spacing w:line="276" w:lineRule="auto"/>
              <w:rPr>
                <w:rFonts w:ascii="Times New Roman" w:eastAsia="Calibri" w:hAnsi="Times New Roman" w:cs="Times New Roman"/>
                <w:b/>
                <w:bCs/>
                <w:sz w:val="26"/>
                <w:szCs w:val="26"/>
              </w:rPr>
            </w:pPr>
            <w:r>
              <w:rPr>
                <w:rFonts w:ascii="Times New Roman" w:eastAsia="Calibri" w:hAnsi="Times New Roman"/>
                <w:sz w:val="26"/>
                <w:szCs w:val="26"/>
              </w:rPr>
              <w:t>Model: Makler Counting Chamber</w:t>
            </w:r>
          </w:p>
        </w:tc>
        <w:tc>
          <w:tcPr>
            <w:tcW w:w="1417" w:type="dxa"/>
            <w:vAlign w:val="center"/>
          </w:tcPr>
          <w:p w14:paraId="457A14C1" w14:textId="77777777" w:rsidR="006D6D69" w:rsidRPr="00C96C3D" w:rsidRDefault="006D6D69" w:rsidP="009E21AD">
            <w:pPr>
              <w:spacing w:line="276" w:lineRule="auto"/>
              <w:jc w:val="center"/>
              <w:rPr>
                <w:rFonts w:ascii="Times New Roman" w:eastAsia="Calibri" w:hAnsi="Times New Roman" w:cs="Times New Roman"/>
                <w:sz w:val="26"/>
                <w:szCs w:val="26"/>
              </w:rPr>
            </w:pPr>
            <w:r w:rsidRPr="00C96C3D">
              <w:rPr>
                <w:rFonts w:ascii="Times New Roman" w:eastAsia="Calibri" w:hAnsi="Times New Roman" w:cs="Times New Roman"/>
                <w:sz w:val="26"/>
                <w:szCs w:val="26"/>
              </w:rPr>
              <w:t>Cái</w:t>
            </w:r>
          </w:p>
        </w:tc>
        <w:tc>
          <w:tcPr>
            <w:tcW w:w="1418" w:type="dxa"/>
            <w:vAlign w:val="center"/>
          </w:tcPr>
          <w:p w14:paraId="777AFF4F" w14:textId="527DDFE6" w:rsidR="006D6D69" w:rsidRPr="00C96C3D" w:rsidRDefault="006D6D69" w:rsidP="009E21AD">
            <w:pPr>
              <w:spacing w:line="276" w:lineRule="auto"/>
              <w:jc w:val="center"/>
              <w:rPr>
                <w:rFonts w:ascii="Times New Roman" w:eastAsia="Calibri" w:hAnsi="Times New Roman" w:cs="Times New Roman"/>
                <w:sz w:val="26"/>
                <w:szCs w:val="26"/>
              </w:rPr>
            </w:pPr>
            <w:r w:rsidRPr="00C96C3D">
              <w:rPr>
                <w:rFonts w:ascii="Times New Roman" w:eastAsia="Calibri" w:hAnsi="Times New Roman" w:cs="Times New Roman"/>
                <w:sz w:val="26"/>
                <w:szCs w:val="26"/>
              </w:rPr>
              <w:t>0</w:t>
            </w:r>
            <w:r>
              <w:rPr>
                <w:rFonts w:ascii="Times New Roman" w:eastAsia="Calibri" w:hAnsi="Times New Roman" w:cs="Times New Roman"/>
                <w:sz w:val="26"/>
                <w:szCs w:val="26"/>
              </w:rPr>
              <w:t>2</w:t>
            </w:r>
          </w:p>
        </w:tc>
      </w:tr>
    </w:tbl>
    <w:p w14:paraId="01C5C4FB" w14:textId="77777777" w:rsidR="006D6D69" w:rsidRPr="00C96C3D" w:rsidRDefault="006D6D69" w:rsidP="006D6D69">
      <w:pPr>
        <w:tabs>
          <w:tab w:val="left" w:pos="426"/>
        </w:tabs>
        <w:spacing w:after="0" w:line="276" w:lineRule="auto"/>
        <w:jc w:val="both"/>
        <w:rPr>
          <w:rFonts w:ascii="Times New Roman" w:eastAsia="Times New Roman" w:hAnsi="Times New Roman" w:cs="Times New Roman"/>
          <w:kern w:val="0"/>
          <w:sz w:val="26"/>
          <w:szCs w:val="26"/>
          <w14:ligatures w14:val="none"/>
        </w:rPr>
      </w:pPr>
    </w:p>
    <w:p w14:paraId="1B229093" w14:textId="77777777" w:rsidR="006D6D69" w:rsidRPr="00C96C3D" w:rsidRDefault="006D6D69" w:rsidP="006D6D69">
      <w:pPr>
        <w:spacing w:before="120" w:line="276" w:lineRule="auto"/>
        <w:ind w:firstLine="709"/>
        <w:jc w:val="both"/>
        <w:rPr>
          <w:rFonts w:ascii="Times New Roman" w:eastAsia="Times New Roman" w:hAnsi="Times New Roman" w:cs="Times New Roman"/>
          <w:b/>
          <w:bCs/>
          <w:i/>
          <w:iCs/>
          <w:kern w:val="0"/>
          <w:sz w:val="26"/>
          <w:szCs w:val="26"/>
          <w14:ligatures w14:val="none"/>
        </w:rPr>
      </w:pPr>
      <w:r w:rsidRPr="00C96C3D">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18112482" w14:textId="77777777" w:rsidR="006D6D69" w:rsidRPr="00C96C3D" w:rsidRDefault="006D6D69" w:rsidP="006D6D69">
      <w:pPr>
        <w:numPr>
          <w:ilvl w:val="0"/>
          <w:numId w:val="2"/>
        </w:numPr>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64B2562F" w14:textId="77777777" w:rsidR="006D6D69" w:rsidRPr="00C96C3D" w:rsidRDefault="006D6D69" w:rsidP="006D6D69">
      <w:pPr>
        <w:tabs>
          <w:tab w:val="left" w:pos="709"/>
        </w:tabs>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lastRenderedPageBreak/>
        <w:tab/>
        <w:t>3. Thời gian giao hàng dự kiến: Tối đa 45 ngày kể từ ngày hợp đồng có hiệu lực.</w:t>
      </w:r>
    </w:p>
    <w:p w14:paraId="28A12371" w14:textId="77777777" w:rsidR="006D6D69" w:rsidRPr="00C96C3D" w:rsidRDefault="006D6D69" w:rsidP="006D6D69">
      <w:pPr>
        <w:tabs>
          <w:tab w:val="left" w:pos="360"/>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4. Dự kiến về các điều khoản tạm ứng, thanh toán hợp đồng: Thanh toán sau khi nhận đầy đủ hàng hóa, hồ sơ nghiệm thu từ nhà thầu.</w:t>
      </w:r>
    </w:p>
    <w:p w14:paraId="48D95BC6" w14:textId="77777777" w:rsidR="006D6D69" w:rsidRPr="00C96C3D" w:rsidRDefault="006D6D69" w:rsidP="006D6D69">
      <w:pPr>
        <w:spacing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6D6D69" w:rsidRPr="00C96C3D" w14:paraId="0E3629DC" w14:textId="77777777" w:rsidTr="009E21AD">
        <w:trPr>
          <w:trHeight w:val="1797"/>
        </w:trPr>
        <w:tc>
          <w:tcPr>
            <w:tcW w:w="4663" w:type="dxa"/>
          </w:tcPr>
          <w:p w14:paraId="55A29DD6" w14:textId="77777777" w:rsidR="006D6D69" w:rsidRPr="00C96C3D" w:rsidRDefault="006D6D69" w:rsidP="009E21AD">
            <w:pPr>
              <w:spacing w:after="0" w:line="240" w:lineRule="auto"/>
              <w:rPr>
                <w:rFonts w:ascii="Times New Roman" w:eastAsia="Times New Roman" w:hAnsi="Times New Roman" w:cs="Times New Roman"/>
                <w:b/>
                <w:i/>
                <w:kern w:val="0"/>
                <w14:ligatures w14:val="none"/>
              </w:rPr>
            </w:pPr>
            <w:r w:rsidRPr="00C96C3D">
              <w:rPr>
                <w:rFonts w:ascii="Times New Roman" w:eastAsia="Times New Roman" w:hAnsi="Times New Roman" w:cs="Times New Roman"/>
                <w:b/>
                <w:i/>
                <w:kern w:val="0"/>
                <w14:ligatures w14:val="none"/>
              </w:rPr>
              <w:t>Nơi nhận:</w:t>
            </w:r>
          </w:p>
          <w:p w14:paraId="5A8DEB97" w14:textId="77777777" w:rsidR="006D6D69" w:rsidRPr="00C96C3D" w:rsidRDefault="006D6D69" w:rsidP="009E21AD">
            <w:pPr>
              <w:numPr>
                <w:ilvl w:val="0"/>
                <w:numId w:val="3"/>
              </w:numPr>
              <w:spacing w:after="0" w:line="259" w:lineRule="auto"/>
              <w:ind w:left="284" w:hanging="284"/>
              <w:rPr>
                <w:rFonts w:ascii="Times New Roman" w:eastAsia="Times New Roman" w:hAnsi="Times New Roman" w:cs="Times New Roman"/>
                <w:iCs/>
                <w:kern w:val="0"/>
                <w:sz w:val="22"/>
                <w:szCs w:val="22"/>
                <w14:ligatures w14:val="none"/>
              </w:rPr>
            </w:pPr>
            <w:r w:rsidRPr="00C96C3D">
              <w:rPr>
                <w:rFonts w:ascii="Times New Roman" w:eastAsia="Times New Roman" w:hAnsi="Times New Roman" w:cs="Times New Roman"/>
                <w:iCs/>
                <w:kern w:val="0"/>
                <w:sz w:val="22"/>
                <w:szCs w:val="22"/>
                <w14:ligatures w14:val="none"/>
              </w:rPr>
              <w:t>Lưu: VT,VT-TBYT.</w:t>
            </w:r>
          </w:p>
          <w:p w14:paraId="1193D953" w14:textId="77777777" w:rsidR="006D6D69" w:rsidRPr="00C96C3D" w:rsidRDefault="006D6D69" w:rsidP="009E21AD">
            <w:pPr>
              <w:spacing w:after="0" w:line="360" w:lineRule="auto"/>
              <w:rPr>
                <w:rFonts w:ascii="Times New Roman" w:eastAsia="Times New Roman" w:hAnsi="Times New Roman" w:cs="Times New Roman"/>
                <w:i/>
                <w:kern w:val="0"/>
                <w:sz w:val="28"/>
                <w:szCs w:val="28"/>
                <w14:ligatures w14:val="none"/>
              </w:rPr>
            </w:pPr>
          </w:p>
        </w:tc>
        <w:tc>
          <w:tcPr>
            <w:tcW w:w="4675" w:type="dxa"/>
          </w:tcPr>
          <w:p w14:paraId="7004F3FB" w14:textId="77777777" w:rsidR="006D6D69" w:rsidRPr="00C96C3D" w:rsidRDefault="006D6D69" w:rsidP="009E21AD">
            <w:pPr>
              <w:spacing w:after="0" w:line="240" w:lineRule="auto"/>
              <w:jc w:val="center"/>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b/>
                <w:kern w:val="0"/>
                <w:sz w:val="28"/>
                <w:szCs w:val="28"/>
                <w14:ligatures w14:val="none"/>
              </w:rPr>
              <w:t>GIÁM ĐỐC</w:t>
            </w:r>
          </w:p>
          <w:p w14:paraId="0910D22F" w14:textId="77777777" w:rsidR="006D6D69" w:rsidRPr="00C96C3D" w:rsidRDefault="006D6D69" w:rsidP="009E21AD">
            <w:pPr>
              <w:spacing w:after="0" w:line="360" w:lineRule="auto"/>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b/>
                <w:kern w:val="0"/>
                <w:sz w:val="28"/>
                <w:szCs w:val="28"/>
                <w14:ligatures w14:val="none"/>
              </w:rPr>
              <w:t xml:space="preserve">                 </w:t>
            </w:r>
          </w:p>
          <w:p w14:paraId="655BFB10" w14:textId="77777777" w:rsidR="006D6D69" w:rsidRPr="00C96C3D" w:rsidRDefault="006D6D69" w:rsidP="009E21AD">
            <w:pPr>
              <w:spacing w:after="0" w:line="360" w:lineRule="auto"/>
              <w:rPr>
                <w:rFonts w:ascii="Times New Roman" w:eastAsia="Times New Roman" w:hAnsi="Times New Roman" w:cs="Times New Roman"/>
                <w:b/>
                <w:kern w:val="0"/>
                <w:sz w:val="28"/>
                <w:szCs w:val="28"/>
                <w14:ligatures w14:val="none"/>
              </w:rPr>
            </w:pPr>
          </w:p>
          <w:p w14:paraId="14BB722D" w14:textId="77777777" w:rsidR="006D6D69" w:rsidRPr="00C96C3D" w:rsidRDefault="006D6D69" w:rsidP="009E21AD">
            <w:pPr>
              <w:spacing w:after="0" w:line="360" w:lineRule="auto"/>
              <w:rPr>
                <w:rFonts w:ascii="Times New Roman" w:eastAsia="Times New Roman" w:hAnsi="Times New Roman" w:cs="Times New Roman"/>
                <w:b/>
                <w:kern w:val="0"/>
                <w:sz w:val="28"/>
                <w:szCs w:val="28"/>
                <w14:ligatures w14:val="none"/>
              </w:rPr>
            </w:pPr>
          </w:p>
          <w:p w14:paraId="7617E842" w14:textId="77777777" w:rsidR="006D6D69" w:rsidRPr="00C96C3D" w:rsidRDefault="006D6D69" w:rsidP="009E21AD">
            <w:pPr>
              <w:spacing w:after="0" w:line="360" w:lineRule="auto"/>
              <w:jc w:val="center"/>
              <w:rPr>
                <w:rFonts w:ascii="Times New Roman" w:eastAsia="Times New Roman" w:hAnsi="Times New Roman" w:cs="Times New Roman"/>
                <w:kern w:val="0"/>
                <w:sz w:val="28"/>
                <w:szCs w:val="28"/>
                <w14:ligatures w14:val="none"/>
              </w:rPr>
            </w:pPr>
            <w:r w:rsidRPr="00C96C3D">
              <w:rPr>
                <w:rFonts w:ascii="Times New Roman" w:eastAsia="Times New Roman" w:hAnsi="Times New Roman" w:cs="Times New Roman"/>
                <w:b/>
                <w:kern w:val="0"/>
                <w:sz w:val="28"/>
                <w:szCs w:val="28"/>
                <w14:ligatures w14:val="none"/>
              </w:rPr>
              <w:t>Bùi Minh Cường</w:t>
            </w:r>
          </w:p>
        </w:tc>
      </w:tr>
    </w:tbl>
    <w:p w14:paraId="4EF09664" w14:textId="77777777" w:rsidR="006D6D69" w:rsidRPr="00C96C3D" w:rsidRDefault="006D6D69" w:rsidP="006D6D69">
      <w:pPr>
        <w:spacing w:after="0" w:line="240" w:lineRule="auto"/>
        <w:rPr>
          <w:rFonts w:ascii="Times New Roman" w:eastAsia="DengXian" w:hAnsi="Times New Roman" w:cs="Times New Roman"/>
          <w:b/>
          <w:kern w:val="0"/>
          <w:sz w:val="28"/>
          <w:szCs w:val="28"/>
          <w:lang w:val="fr-FR" w:eastAsia="zh-CN"/>
          <w14:ligatures w14:val="none"/>
        </w:rPr>
        <w:sectPr w:rsidR="006D6D69" w:rsidRPr="00C96C3D" w:rsidSect="006D6D69">
          <w:pgSz w:w="11907" w:h="16840"/>
          <w:pgMar w:top="1134" w:right="1134" w:bottom="1134" w:left="1701" w:header="720" w:footer="720" w:gutter="0"/>
          <w:cols w:space="720"/>
          <w:docGrid w:linePitch="360"/>
        </w:sectPr>
      </w:pPr>
    </w:p>
    <w:p w14:paraId="7EC66060" w14:textId="77777777" w:rsidR="006D6D69" w:rsidRPr="00C96C3D" w:rsidRDefault="006D6D69" w:rsidP="006D6D69">
      <w:pPr>
        <w:spacing w:after="0" w:line="288"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kern w:val="0"/>
          <w:sz w:val="26"/>
          <w:szCs w:val="26"/>
          <w14:ligatures w14:val="none"/>
        </w:rPr>
        <w:lastRenderedPageBreak/>
        <w:t>Phụ lục</w:t>
      </w:r>
    </w:p>
    <w:p w14:paraId="1B6C5237" w14:textId="77777777" w:rsidR="006D6D69" w:rsidRPr="00C96C3D" w:rsidRDefault="006D6D69" w:rsidP="006D6D69">
      <w:pPr>
        <w:spacing w:after="0" w:line="288"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kern w:val="0"/>
          <w:sz w:val="26"/>
          <w:szCs w:val="26"/>
          <w14:ligatures w14:val="none"/>
        </w:rPr>
        <w:t>BÁO GIÁ</w:t>
      </w:r>
    </w:p>
    <w:p w14:paraId="259ACDE4" w14:textId="77777777" w:rsidR="006D6D69" w:rsidRPr="00C96C3D" w:rsidRDefault="006D6D69" w:rsidP="006D6D69">
      <w:pPr>
        <w:spacing w:after="0" w:line="240" w:lineRule="auto"/>
        <w:jc w:val="center"/>
        <w:rPr>
          <w:rFonts w:ascii="Times New Roman" w:eastAsia="Times New Roman" w:hAnsi="Times New Roman" w:cs="Times New Roman"/>
          <w:bCs/>
          <w:i/>
          <w:iCs/>
          <w:kern w:val="0"/>
          <w14:ligatures w14:val="none"/>
        </w:rPr>
      </w:pPr>
      <w:r w:rsidRPr="00C96C3D">
        <w:rPr>
          <w:rFonts w:ascii="Times New Roman" w:eastAsia="Times New Roman" w:hAnsi="Times New Roman" w:cs="Times New Roman"/>
          <w:bCs/>
          <w:i/>
          <w:iCs/>
          <w:kern w:val="0"/>
          <w:sz w:val="26"/>
          <w:szCs w:val="26"/>
          <w14:ligatures w14:val="none"/>
        </w:rPr>
        <w:t>(Kèm theo công văn số</w:t>
      </w:r>
      <w:r w:rsidRPr="00C96C3D">
        <w:rPr>
          <w:rFonts w:ascii="Times New Roman" w:eastAsia="Times New Roman" w:hAnsi="Times New Roman" w:cs="Times New Roman"/>
          <w:bCs/>
          <w:i/>
          <w:iCs/>
          <w:kern w:val="0"/>
          <w14:ligatures w14:val="none"/>
        </w:rPr>
        <w:t>: ……/</w:t>
      </w:r>
      <w:r w:rsidRPr="00C96C3D">
        <w:rPr>
          <w:rFonts w:ascii="Times New Roman" w:eastAsia="Times New Roman" w:hAnsi="Times New Roman" w:cs="Times New Roman"/>
          <w:bCs/>
          <w:i/>
          <w:iCs/>
          <w:kern w:val="0"/>
          <w:lang w:val="vi-VN" w:eastAsia="vi-VN"/>
          <w14:ligatures w14:val="none"/>
        </w:rPr>
        <w:t>YCBG-</w:t>
      </w:r>
      <w:r w:rsidRPr="00C96C3D">
        <w:rPr>
          <w:rFonts w:ascii="Times New Roman" w:eastAsia="Times New Roman" w:hAnsi="Times New Roman" w:cs="Times New Roman"/>
          <w:bCs/>
          <w:i/>
          <w:iCs/>
          <w:kern w:val="0"/>
          <w:lang w:eastAsia="vi-VN"/>
          <w14:ligatures w14:val="none"/>
        </w:rPr>
        <w:t>VTTBYT</w:t>
      </w:r>
      <w:r w:rsidRPr="00C96C3D">
        <w:rPr>
          <w:rFonts w:ascii="Times New Roman" w:eastAsia="Times New Roman" w:hAnsi="Times New Roman" w:cs="Times New Roman"/>
          <w:bCs/>
          <w:i/>
          <w:iCs/>
          <w:kern w:val="0"/>
          <w14:ligatures w14:val="none"/>
        </w:rPr>
        <w:t xml:space="preserve"> ngày   tháng   năm 2026 của Bệnh viện Sản Nhi tỉnh Quảng Ninh)</w:t>
      </w:r>
    </w:p>
    <w:p w14:paraId="3ED9695D" w14:textId="77777777" w:rsidR="006D6D69" w:rsidRPr="00C96C3D" w:rsidRDefault="006D6D69" w:rsidP="006D6D69">
      <w:pPr>
        <w:spacing w:after="0" w:line="288" w:lineRule="auto"/>
        <w:jc w:val="center"/>
        <w:rPr>
          <w:rFonts w:ascii="Times New Roman" w:eastAsia="Times New Roman" w:hAnsi="Times New Roman" w:cs="Times New Roman"/>
          <w:b/>
          <w:bCs/>
          <w:i/>
          <w:iCs/>
          <w:kern w:val="0"/>
          <w:sz w:val="26"/>
          <w:szCs w:val="26"/>
          <w:shd w:val="clear" w:color="auto" w:fill="FFFFFF"/>
          <w14:ligatures w14:val="none"/>
        </w:rPr>
      </w:pPr>
      <w:r w:rsidRPr="00C96C3D">
        <w:rPr>
          <w:rFonts w:ascii="Times New Roman" w:eastAsia="Times New Roman" w:hAnsi="Times New Roman" w:cs="Times New Roman"/>
          <w:b/>
          <w:bCs/>
          <w:kern w:val="0"/>
          <w:sz w:val="26"/>
          <w:szCs w:val="26"/>
          <w:shd w:val="clear" w:color="auto" w:fill="FFFFFF"/>
          <w14:ligatures w14:val="none"/>
        </w:rPr>
        <w:t>Kính gửi: ... </w:t>
      </w:r>
      <w:r w:rsidRPr="00C96C3D">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35ABDDD7" w14:textId="77777777" w:rsidR="006D6D69" w:rsidRPr="00C96C3D" w:rsidRDefault="006D6D69" w:rsidP="006D6D69">
      <w:pPr>
        <w:spacing w:after="0" w:line="288" w:lineRule="auto"/>
        <w:jc w:val="both"/>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kern w:val="0"/>
          <w:sz w:val="26"/>
          <w:szCs w:val="26"/>
          <w:shd w:val="clear" w:color="auto" w:fill="FFFFFF"/>
          <w14:ligatures w14:val="none"/>
        </w:rPr>
        <w:t>Trên cơ sở yêu cầu báo giá của.... </w:t>
      </w:r>
      <w:r w:rsidRPr="00C96C3D">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C96C3D">
        <w:rPr>
          <w:rFonts w:ascii="Times New Roman" w:eastAsia="Times New Roman" w:hAnsi="Times New Roman" w:cs="Times New Roman"/>
          <w:kern w:val="0"/>
          <w:sz w:val="26"/>
          <w:szCs w:val="26"/>
          <w:shd w:val="clear" w:color="auto" w:fill="FFFFFF"/>
          <w14:ligatures w14:val="none"/>
        </w:rPr>
        <w:t>, chúng tôi .... </w:t>
      </w:r>
      <w:r w:rsidRPr="00C96C3D">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C96C3D">
        <w:rPr>
          <w:rFonts w:ascii="Times New Roman" w:eastAsia="Times New Roman" w:hAnsi="Times New Roman" w:cs="Times New Roman"/>
          <w:kern w:val="0"/>
          <w:sz w:val="26"/>
          <w:szCs w:val="26"/>
          <w:shd w:val="clear" w:color="auto" w:fill="FFFFFF"/>
          <w14:ligatures w14:val="none"/>
        </w:rPr>
        <w:t> báo giá cho các thiết bị y tế như sau:</w:t>
      </w:r>
    </w:p>
    <w:p w14:paraId="1D6A5EC5" w14:textId="77777777" w:rsidR="006D6D69" w:rsidRPr="00C96C3D" w:rsidRDefault="006D6D69" w:rsidP="006D6D69">
      <w:pPr>
        <w:tabs>
          <w:tab w:val="left" w:pos="12474"/>
        </w:tabs>
        <w:spacing w:after="0" w:line="288" w:lineRule="auto"/>
        <w:jc w:val="both"/>
        <w:rPr>
          <w:rFonts w:ascii="Times New Roman" w:eastAsia="Times New Roman" w:hAnsi="Times New Roman" w:cs="Times New Roman"/>
          <w:kern w:val="0"/>
          <w:sz w:val="26"/>
          <w:szCs w:val="26"/>
          <w:shd w:val="clear" w:color="auto" w:fill="FFFFFF"/>
          <w14:ligatures w14:val="none"/>
        </w:rPr>
      </w:pPr>
      <w:r w:rsidRPr="00C96C3D">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2"/>
        <w:gridCol w:w="1391"/>
        <w:gridCol w:w="898"/>
        <w:gridCol w:w="736"/>
        <w:gridCol w:w="1133"/>
        <w:gridCol w:w="897"/>
        <w:gridCol w:w="1126"/>
      </w:tblGrid>
      <w:tr w:rsidR="006D6D69" w:rsidRPr="00C96C3D" w14:paraId="38012032" w14:textId="77777777" w:rsidTr="009E21AD">
        <w:trPr>
          <w:trHeight w:val="711"/>
          <w:tblHeader/>
          <w:jc w:val="center"/>
        </w:trPr>
        <w:tc>
          <w:tcPr>
            <w:tcW w:w="463" w:type="pct"/>
            <w:vAlign w:val="center"/>
          </w:tcPr>
          <w:p w14:paraId="14C260FE"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br w:type="page"/>
            </w:r>
            <w:r w:rsidRPr="00C96C3D">
              <w:rPr>
                <w:rFonts w:ascii="Times New Roman" w:eastAsia="Times New Roman" w:hAnsi="Times New Roman" w:cs="Times New Roman"/>
                <w:b/>
                <w:bCs/>
                <w:kern w:val="0"/>
                <w14:ligatures w14:val="none"/>
              </w:rPr>
              <w:t>STT</w:t>
            </w:r>
          </w:p>
        </w:tc>
        <w:tc>
          <w:tcPr>
            <w:tcW w:w="1004" w:type="pct"/>
            <w:vAlign w:val="center"/>
          </w:tcPr>
          <w:p w14:paraId="000FB74F"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Tên hàng hóa</w:t>
            </w:r>
          </w:p>
        </w:tc>
        <w:tc>
          <w:tcPr>
            <w:tcW w:w="842" w:type="pct"/>
            <w:vAlign w:val="center"/>
          </w:tcPr>
          <w:p w14:paraId="75F80CAA"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Tiêu chuẩn kỹ thuật</w:t>
            </w:r>
          </w:p>
        </w:tc>
        <w:tc>
          <w:tcPr>
            <w:tcW w:w="557" w:type="pct"/>
            <w:vAlign w:val="center"/>
          </w:tcPr>
          <w:p w14:paraId="480AD417"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Quy cách đóng gói</w:t>
            </w:r>
          </w:p>
        </w:tc>
        <w:tc>
          <w:tcPr>
            <w:tcW w:w="357" w:type="pct"/>
            <w:vAlign w:val="center"/>
          </w:tcPr>
          <w:p w14:paraId="6277410F"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Đơn vị tính</w:t>
            </w:r>
          </w:p>
        </w:tc>
        <w:tc>
          <w:tcPr>
            <w:tcW w:w="693" w:type="pct"/>
            <w:vAlign w:val="center"/>
          </w:tcPr>
          <w:p w14:paraId="1407B9F6"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Số lượng</w:t>
            </w:r>
          </w:p>
        </w:tc>
        <w:tc>
          <w:tcPr>
            <w:tcW w:w="542" w:type="pct"/>
            <w:vAlign w:val="center"/>
          </w:tcPr>
          <w:p w14:paraId="0775E039"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b/>
                <w:bCs/>
                <w:kern w:val="0"/>
                <w14:ligatures w14:val="none"/>
              </w:rPr>
            </w:pPr>
            <w:r w:rsidRPr="00C96C3D">
              <w:rPr>
                <w:rFonts w:ascii="Times New Roman" w:eastAsia="Times New Roman" w:hAnsi="Times New Roman" w:cs="Times New Roman"/>
                <w:b/>
                <w:bCs/>
                <w:kern w:val="0"/>
                <w14:ligatures w14:val="none"/>
              </w:rPr>
              <w:t>Thành tiền</w:t>
            </w:r>
          </w:p>
          <w:p w14:paraId="5027939E"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b/>
                <w:bCs/>
                <w:kern w:val="0"/>
                <w14:ligatures w14:val="none"/>
              </w:rPr>
            </w:pPr>
            <w:r w:rsidRPr="00C96C3D">
              <w:rPr>
                <w:rFonts w:ascii="Times New Roman" w:eastAsia="Times New Roman" w:hAnsi="Times New Roman" w:cs="Times New Roman"/>
                <w:b/>
                <w:bCs/>
                <w:kern w:val="0"/>
                <w14:ligatures w14:val="none"/>
              </w:rPr>
              <w:t>(VNĐ)</w:t>
            </w:r>
          </w:p>
        </w:tc>
        <w:tc>
          <w:tcPr>
            <w:tcW w:w="542" w:type="pct"/>
            <w:vAlign w:val="center"/>
          </w:tcPr>
          <w:p w14:paraId="1956F4FC"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b/>
                <w:bCs/>
                <w:kern w:val="0"/>
                <w14:ligatures w14:val="none"/>
              </w:rPr>
            </w:pPr>
            <w:r w:rsidRPr="00C96C3D">
              <w:rPr>
                <w:rFonts w:ascii="Times New Roman" w:eastAsia="Times New Roman" w:hAnsi="Times New Roman" w:cs="Times New Roman"/>
                <w:b/>
                <w:bCs/>
                <w:kern w:val="0"/>
                <w14:ligatures w14:val="none"/>
              </w:rPr>
              <w:t>……….</w:t>
            </w:r>
          </w:p>
        </w:tc>
      </w:tr>
      <w:tr w:rsidR="006D6D69" w:rsidRPr="00C96C3D" w14:paraId="79410756" w14:textId="77777777" w:rsidTr="009E21AD">
        <w:trPr>
          <w:jc w:val="center"/>
        </w:trPr>
        <w:tc>
          <w:tcPr>
            <w:tcW w:w="463" w:type="pct"/>
            <w:vAlign w:val="center"/>
          </w:tcPr>
          <w:p w14:paraId="1E3CDDEE"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1004" w:type="pct"/>
            <w:vAlign w:val="center"/>
          </w:tcPr>
          <w:p w14:paraId="201ABD0B" w14:textId="77777777" w:rsidR="006D6D69" w:rsidRPr="00C96C3D" w:rsidRDefault="006D6D69" w:rsidP="009E21AD">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842" w:type="pct"/>
            <w:vAlign w:val="center"/>
          </w:tcPr>
          <w:p w14:paraId="3CD310B5" w14:textId="77777777" w:rsidR="006D6D69" w:rsidRPr="00C96C3D" w:rsidRDefault="006D6D69" w:rsidP="009E21AD">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557" w:type="pct"/>
            <w:vAlign w:val="center"/>
          </w:tcPr>
          <w:p w14:paraId="0834D510"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357" w:type="pct"/>
            <w:vAlign w:val="center"/>
          </w:tcPr>
          <w:p w14:paraId="6DDE6A1A"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693" w:type="pct"/>
            <w:vAlign w:val="center"/>
          </w:tcPr>
          <w:p w14:paraId="0899567E"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542" w:type="pct"/>
            <w:vAlign w:val="center"/>
          </w:tcPr>
          <w:p w14:paraId="7D97DABD"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p>
        </w:tc>
        <w:tc>
          <w:tcPr>
            <w:tcW w:w="542" w:type="pct"/>
            <w:vAlign w:val="center"/>
          </w:tcPr>
          <w:p w14:paraId="45AF82FD" w14:textId="77777777" w:rsidR="006D6D69" w:rsidRPr="00C96C3D" w:rsidRDefault="006D6D69" w:rsidP="009E21A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r>
    </w:tbl>
    <w:p w14:paraId="4EC36FDE" w14:textId="77777777" w:rsidR="006D6D69" w:rsidRPr="00C96C3D" w:rsidRDefault="006D6D69" w:rsidP="006D6D69">
      <w:pPr>
        <w:shd w:val="clear" w:color="auto" w:fill="FFFFFF"/>
        <w:spacing w:before="120" w:after="0" w:line="288"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3AA77AC7"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2. Báo giá này có hiệu lực trong vòng: .... ngày, kể từ ngày ... tháng ... năm ... </w:t>
      </w:r>
      <w:r w:rsidRPr="00C96C3D">
        <w:rPr>
          <w:rFonts w:ascii="Times New Roman" w:eastAsia="Times New Roman" w:hAnsi="Times New Roman" w:cs="Times New Roman"/>
          <w:i/>
          <w:iCs/>
          <w:kern w:val="0"/>
          <w:sz w:val="26"/>
          <w:szCs w:val="26"/>
          <w14:ligatures w14:val="none"/>
        </w:rPr>
        <w:t>[ghi cụ thể số ngày nhưng không nhỏ hơn 90 ngày]</w:t>
      </w:r>
      <w:r w:rsidRPr="00C96C3D">
        <w:rPr>
          <w:rFonts w:ascii="Times New Roman" w:eastAsia="Times New Roman" w:hAnsi="Times New Roman" w:cs="Times New Roman"/>
          <w:kern w:val="0"/>
          <w:sz w:val="26"/>
          <w:szCs w:val="26"/>
          <w14:ligatures w14:val="none"/>
        </w:rPr>
        <w:t>, kể từ ngày ... tháng... năm ... </w:t>
      </w:r>
      <w:r w:rsidRPr="00C96C3D">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461E0A0C"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3. Chúng tôi cam kết:</w:t>
      </w:r>
    </w:p>
    <w:p w14:paraId="09743B77" w14:textId="77777777" w:rsidR="006D6D69" w:rsidRPr="00C96C3D" w:rsidRDefault="006D6D69" w:rsidP="006D6D69">
      <w:pPr>
        <w:spacing w:after="120" w:line="240" w:lineRule="auto"/>
        <w:jc w:val="both"/>
        <w:rPr>
          <w:rFonts w:ascii="Times New Roman" w:eastAsia="Times New Roman" w:hAnsi="Times New Roman" w:cs="Times New Roman"/>
          <w:kern w:val="0"/>
          <w:sz w:val="26"/>
          <w:szCs w:val="26"/>
          <w14:ligatures w14:val="none"/>
        </w:rPr>
      </w:pPr>
      <w:bookmarkStart w:id="0" w:name="diem_a_1_5"/>
      <w:r w:rsidRPr="00C96C3D">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C96C3D">
        <w:rPr>
          <w:rFonts w:ascii="Times New Roman" w:eastAsia="Times New Roman" w:hAnsi="Times New Roman" w:cs="Times New Roman"/>
          <w:kern w:val="0"/>
          <w:sz w:val="26"/>
          <w:szCs w:val="26"/>
          <w14:ligatures w14:val="none"/>
        </w:rPr>
        <w:t>).</w:t>
      </w:r>
    </w:p>
    <w:p w14:paraId="4B19F42F" w14:textId="77777777" w:rsidR="006D6D69" w:rsidRPr="00C96C3D" w:rsidRDefault="006D6D69" w:rsidP="006D6D69">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Hạch toán tài chính độc lập;</w:t>
      </w:r>
    </w:p>
    <w:p w14:paraId="3DB99281" w14:textId="77777777" w:rsidR="006D6D69" w:rsidRPr="00C96C3D" w:rsidRDefault="006D6D69" w:rsidP="006D6D69">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3363A21" w14:textId="77777777" w:rsidR="006D6D69" w:rsidRPr="00C96C3D" w:rsidRDefault="006D6D69" w:rsidP="006D6D69">
      <w:pPr>
        <w:spacing w:after="120" w:line="240" w:lineRule="auto"/>
        <w:rPr>
          <w:rFonts w:ascii="Times New Roman" w:eastAsia="Times New Roman" w:hAnsi="Times New Roman" w:cs="Times New Roman"/>
          <w:kern w:val="0"/>
          <w:sz w:val="26"/>
          <w:szCs w:val="26"/>
          <w14:ligatures w14:val="none"/>
        </w:rPr>
      </w:pPr>
      <w:bookmarkStart w:id="1" w:name="diem_d_1_5"/>
      <w:r w:rsidRPr="00C96C3D">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C96C3D">
        <w:rPr>
          <w:rFonts w:ascii="Times New Roman" w:eastAsia="Times New Roman" w:hAnsi="Times New Roman" w:cs="Times New Roman"/>
          <w:kern w:val="0"/>
          <w:sz w:val="26"/>
          <w:szCs w:val="26"/>
          <w14:ligatures w14:val="none"/>
        </w:rPr>
        <w:t xml:space="preserve"> </w:t>
      </w:r>
    </w:p>
    <w:p w14:paraId="2260C09B" w14:textId="77777777" w:rsidR="006D6D69" w:rsidRPr="00C96C3D" w:rsidRDefault="006D6D69" w:rsidP="006D6D69">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C96C3D">
        <w:rPr>
          <w:rFonts w:ascii="Times New Roman" w:eastAsia="Times New Roman" w:hAnsi="Times New Roman" w:cs="Times New Roman"/>
          <w:kern w:val="0"/>
          <w:sz w:val="26"/>
          <w:szCs w:val="26"/>
          <w14:ligatures w14:val="none"/>
        </w:rPr>
        <w:t xml:space="preserve">khoản 3 Điều 87 của Luật </w:t>
      </w:r>
      <w:bookmarkEnd w:id="2"/>
      <w:r w:rsidRPr="00C96C3D">
        <w:rPr>
          <w:rFonts w:ascii="Times New Roman" w:eastAsia="Times New Roman" w:hAnsi="Times New Roman" w:cs="Times New Roman"/>
          <w:kern w:val="0"/>
          <w:sz w:val="26"/>
          <w:szCs w:val="26"/>
          <w14:ligatures w14:val="none"/>
        </w:rPr>
        <w:t xml:space="preserve">đấu thầu; </w:t>
      </w:r>
    </w:p>
    <w:p w14:paraId="74C9D21F" w14:textId="77777777" w:rsidR="006D6D69" w:rsidRPr="00C96C3D" w:rsidRDefault="006D6D69" w:rsidP="006D6D69">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lastRenderedPageBreak/>
        <w:t>- Không đang bị truy cứu trách nhiệm hình sự;</w:t>
      </w:r>
    </w:p>
    <w:p w14:paraId="7D8EEAF7" w14:textId="77777777" w:rsidR="006D6D69" w:rsidRPr="00C96C3D" w:rsidRDefault="006D6D69" w:rsidP="006D6D69">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6ED901BC"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16247AD1"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Những thông tin nêu trong báo giá là trung thực.</w:t>
      </w:r>
    </w:p>
    <w:p w14:paraId="10885E99"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Đối với nhà thầu là hộ kinh doanh</w:t>
      </w:r>
    </w:p>
    <w:p w14:paraId="5AA1CFAC"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Chúng tôi cam kết:</w:t>
      </w:r>
    </w:p>
    <w:p w14:paraId="0CA8ED41" w14:textId="77777777" w:rsidR="006D6D69" w:rsidRPr="00C96C3D" w:rsidRDefault="006D6D69" w:rsidP="006D6D69">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47A27C14" w14:textId="77777777" w:rsidR="006D6D69" w:rsidRPr="00C96C3D" w:rsidRDefault="006D6D69" w:rsidP="006D6D69">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3F7EDE36" w14:textId="77777777" w:rsidR="006D6D69" w:rsidRPr="00C96C3D" w:rsidRDefault="006D6D69" w:rsidP="006D6D69">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011F9A62" w14:textId="77777777" w:rsidR="006D6D69" w:rsidRPr="00C96C3D" w:rsidRDefault="006D6D69" w:rsidP="006D6D69">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34725022"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2078FA7A"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Những thông tin nêu trong báo giá là trung thực.</w:t>
      </w:r>
    </w:p>
    <w:p w14:paraId="5C2DDC4B" w14:textId="77777777" w:rsidR="006D6D69" w:rsidRPr="00C96C3D" w:rsidRDefault="006D6D69" w:rsidP="006D6D69">
      <w:pPr>
        <w:shd w:val="clear" w:color="auto" w:fill="FFFFFF"/>
        <w:spacing w:after="0" w:line="288" w:lineRule="auto"/>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6D6D69" w:rsidRPr="00C96C3D" w14:paraId="7B32B528" w14:textId="77777777" w:rsidTr="009E21AD">
        <w:trPr>
          <w:trHeight w:val="2020"/>
        </w:trPr>
        <w:tc>
          <w:tcPr>
            <w:tcW w:w="2134" w:type="dxa"/>
          </w:tcPr>
          <w:p w14:paraId="666913C1" w14:textId="77777777" w:rsidR="006D6D69" w:rsidRPr="00C96C3D" w:rsidRDefault="006D6D69" w:rsidP="009E21AD">
            <w:pPr>
              <w:spacing w:after="0" w:line="360" w:lineRule="auto"/>
              <w:jc w:val="center"/>
              <w:rPr>
                <w:rFonts w:ascii="Times New Roman" w:eastAsia="Times New Roman" w:hAnsi="Times New Roman" w:cs="Times New Roman"/>
                <w:kern w:val="0"/>
                <w:sz w:val="28"/>
                <w:szCs w:val="28"/>
                <w14:ligatures w14:val="none"/>
              </w:rPr>
            </w:pPr>
          </w:p>
        </w:tc>
        <w:tc>
          <w:tcPr>
            <w:tcW w:w="6856" w:type="dxa"/>
          </w:tcPr>
          <w:p w14:paraId="6827C7D9" w14:textId="77777777" w:rsidR="006D6D69" w:rsidRPr="00C96C3D" w:rsidRDefault="006D6D69" w:rsidP="009E21AD">
            <w:pPr>
              <w:tabs>
                <w:tab w:val="left" w:pos="12474"/>
              </w:tabs>
              <w:spacing w:after="0" w:line="312" w:lineRule="auto"/>
              <w:jc w:val="center"/>
              <w:rPr>
                <w:rFonts w:ascii="Times New Roman" w:eastAsia="Times New Roman" w:hAnsi="Times New Roman" w:cs="Times New Roman"/>
                <w:kern w:val="0"/>
                <w:sz w:val="28"/>
                <w:szCs w:val="28"/>
                <w14:ligatures w14:val="none"/>
              </w:rPr>
            </w:pPr>
            <w:r w:rsidRPr="00C96C3D">
              <w:rPr>
                <w:rFonts w:ascii="Times New Roman" w:eastAsia="Times New Roman" w:hAnsi="Times New Roman" w:cs="Times New Roman"/>
                <w:kern w:val="0"/>
                <w:sz w:val="28"/>
                <w:szCs w:val="28"/>
                <w14:ligatures w14:val="none"/>
              </w:rPr>
              <w:t>Ngày……..tháng……..năm……..</w:t>
            </w:r>
          </w:p>
          <w:p w14:paraId="592ACFE2" w14:textId="77777777" w:rsidR="006D6D69" w:rsidRPr="00C96C3D" w:rsidRDefault="006D6D69" w:rsidP="009E21AD">
            <w:pPr>
              <w:spacing w:after="0" w:line="360" w:lineRule="auto"/>
              <w:jc w:val="center"/>
              <w:rPr>
                <w:rFonts w:ascii="Times New Roman" w:eastAsia="Times New Roman" w:hAnsi="Times New Roman" w:cs="Times New Roman"/>
                <w:b/>
                <w:bCs/>
                <w:kern w:val="0"/>
                <w:sz w:val="28"/>
                <w:szCs w:val="28"/>
                <w:shd w:val="clear" w:color="auto" w:fill="FFFFFF"/>
                <w14:ligatures w14:val="none"/>
              </w:rPr>
            </w:pPr>
            <w:r w:rsidRPr="00C96C3D">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5A75FB33" w14:textId="77777777" w:rsidR="006D6D69" w:rsidRPr="00C96C3D" w:rsidRDefault="006D6D69" w:rsidP="009E21AD">
            <w:pPr>
              <w:spacing w:after="0" w:line="360" w:lineRule="auto"/>
              <w:jc w:val="center"/>
              <w:rPr>
                <w:rFonts w:ascii="Times New Roman" w:eastAsia="Times New Roman" w:hAnsi="Times New Roman" w:cs="Times New Roman"/>
                <w:kern w:val="0"/>
                <w:sz w:val="28"/>
                <w:szCs w:val="28"/>
                <w14:ligatures w14:val="none"/>
              </w:rPr>
            </w:pPr>
            <w:r w:rsidRPr="00C96C3D">
              <w:rPr>
                <w:rFonts w:ascii="Times New Roman" w:eastAsia="Times New Roman" w:hAnsi="Times New Roman" w:cs="Times New Roman"/>
                <w:b/>
                <w:bCs/>
                <w:kern w:val="0"/>
                <w:sz w:val="28"/>
                <w:szCs w:val="28"/>
                <w:shd w:val="clear" w:color="auto" w:fill="FFFFFF"/>
                <w14:ligatures w14:val="none"/>
              </w:rPr>
              <w:t>cung cấp</w:t>
            </w:r>
            <w:r w:rsidRPr="00C96C3D">
              <w:rPr>
                <w:rFonts w:ascii="Times New Roman" w:eastAsia="Times New Roman" w:hAnsi="Times New Roman" w:cs="Times New Roman"/>
                <w:b/>
                <w:bCs/>
                <w:kern w:val="0"/>
                <w:sz w:val="28"/>
                <w:szCs w:val="28"/>
                <w:shd w:val="clear" w:color="auto" w:fill="FFFFFF"/>
                <w14:ligatures w14:val="none"/>
              </w:rPr>
              <w:br/>
            </w:r>
            <w:r w:rsidRPr="00C96C3D">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635CB35E" w14:textId="77777777" w:rsidR="006D6D69" w:rsidRPr="00C96C3D" w:rsidRDefault="006D6D69" w:rsidP="006D6D69">
      <w:pPr>
        <w:spacing w:after="0" w:line="240" w:lineRule="auto"/>
        <w:rPr>
          <w:rFonts w:ascii="Times New Roman" w:eastAsia="DengXian" w:hAnsi="Times New Roman" w:cs="Times New Roman"/>
          <w:kern w:val="0"/>
          <w:sz w:val="20"/>
          <w:szCs w:val="20"/>
          <w:lang w:eastAsia="zh-CN"/>
          <w14:ligatures w14:val="none"/>
        </w:rPr>
      </w:pPr>
    </w:p>
    <w:p w14:paraId="765A1674" w14:textId="77777777" w:rsidR="006D6D69" w:rsidRPr="00C96C3D" w:rsidRDefault="006D6D69" w:rsidP="006D6D69">
      <w:pPr>
        <w:spacing w:after="0" w:line="240" w:lineRule="auto"/>
        <w:rPr>
          <w:rFonts w:ascii="Times New Roman" w:eastAsia="DengXian" w:hAnsi="Times New Roman" w:cs="Times New Roman"/>
          <w:kern w:val="0"/>
          <w:sz w:val="20"/>
          <w:szCs w:val="20"/>
          <w:lang w:eastAsia="zh-CN"/>
          <w14:ligatures w14:val="none"/>
        </w:rPr>
      </w:pPr>
    </w:p>
    <w:p w14:paraId="791C6343" w14:textId="77777777" w:rsidR="006D6D69" w:rsidRDefault="006D6D69" w:rsidP="006D6D69"/>
    <w:p w14:paraId="0720A737" w14:textId="77777777" w:rsidR="003F6C0E" w:rsidRDefault="003F6C0E"/>
    <w:sectPr w:rsidR="003F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0688172">
    <w:abstractNumId w:val="0"/>
  </w:num>
  <w:num w:numId="2" w16cid:durableId="862475803">
    <w:abstractNumId w:val="1"/>
  </w:num>
  <w:num w:numId="3" w16cid:durableId="142156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8"/>
    <w:rsid w:val="003F6C0E"/>
    <w:rsid w:val="00494C80"/>
    <w:rsid w:val="005D2CB0"/>
    <w:rsid w:val="006D6D69"/>
    <w:rsid w:val="007E2FB6"/>
    <w:rsid w:val="009D03D3"/>
    <w:rsid w:val="00BA5987"/>
    <w:rsid w:val="00BB5B08"/>
    <w:rsid w:val="00DB4C0B"/>
    <w:rsid w:val="00F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98BB"/>
  <w15:chartTrackingRefBased/>
  <w15:docId w15:val="{05A40289-70AE-4706-A385-156A3BCE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69"/>
  </w:style>
  <w:style w:type="paragraph" w:styleId="Heading1">
    <w:name w:val="heading 1"/>
    <w:basedOn w:val="Normal"/>
    <w:next w:val="Normal"/>
    <w:link w:val="Heading1Char"/>
    <w:uiPriority w:val="9"/>
    <w:qFormat/>
    <w:rsid w:val="00BB5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B08"/>
    <w:rPr>
      <w:rFonts w:eastAsiaTheme="majorEastAsia" w:cstheme="majorBidi"/>
      <w:color w:val="272727" w:themeColor="text1" w:themeTint="D8"/>
    </w:rPr>
  </w:style>
  <w:style w:type="paragraph" w:styleId="Title">
    <w:name w:val="Title"/>
    <w:basedOn w:val="Normal"/>
    <w:next w:val="Normal"/>
    <w:link w:val="TitleChar"/>
    <w:uiPriority w:val="10"/>
    <w:qFormat/>
    <w:rsid w:val="00BB5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B08"/>
    <w:pPr>
      <w:spacing w:before="160"/>
      <w:jc w:val="center"/>
    </w:pPr>
    <w:rPr>
      <w:i/>
      <w:iCs/>
      <w:color w:val="404040" w:themeColor="text1" w:themeTint="BF"/>
    </w:rPr>
  </w:style>
  <w:style w:type="character" w:customStyle="1" w:styleId="QuoteChar">
    <w:name w:val="Quote Char"/>
    <w:basedOn w:val="DefaultParagraphFont"/>
    <w:link w:val="Quote"/>
    <w:uiPriority w:val="29"/>
    <w:rsid w:val="00BB5B08"/>
    <w:rPr>
      <w:i/>
      <w:iCs/>
      <w:color w:val="404040" w:themeColor="text1" w:themeTint="BF"/>
    </w:rPr>
  </w:style>
  <w:style w:type="paragraph" w:styleId="ListParagraph">
    <w:name w:val="List Paragraph"/>
    <w:basedOn w:val="Normal"/>
    <w:uiPriority w:val="34"/>
    <w:qFormat/>
    <w:rsid w:val="00BB5B08"/>
    <w:pPr>
      <w:ind w:left="720"/>
      <w:contextualSpacing/>
    </w:pPr>
  </w:style>
  <w:style w:type="character" w:styleId="IntenseEmphasis">
    <w:name w:val="Intense Emphasis"/>
    <w:basedOn w:val="DefaultParagraphFont"/>
    <w:uiPriority w:val="21"/>
    <w:qFormat/>
    <w:rsid w:val="00BB5B08"/>
    <w:rPr>
      <w:i/>
      <w:iCs/>
      <w:color w:val="0F4761" w:themeColor="accent1" w:themeShade="BF"/>
    </w:rPr>
  </w:style>
  <w:style w:type="paragraph" w:styleId="IntenseQuote">
    <w:name w:val="Intense Quote"/>
    <w:basedOn w:val="Normal"/>
    <w:next w:val="Normal"/>
    <w:link w:val="IntenseQuoteChar"/>
    <w:uiPriority w:val="30"/>
    <w:qFormat/>
    <w:rsid w:val="00BB5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B08"/>
    <w:rPr>
      <w:i/>
      <w:iCs/>
      <w:color w:val="0F4761" w:themeColor="accent1" w:themeShade="BF"/>
    </w:rPr>
  </w:style>
  <w:style w:type="character" w:styleId="IntenseReference">
    <w:name w:val="Intense Reference"/>
    <w:basedOn w:val="DefaultParagraphFont"/>
    <w:uiPriority w:val="32"/>
    <w:qFormat/>
    <w:rsid w:val="00BB5B08"/>
    <w:rPr>
      <w:b/>
      <w:bCs/>
      <w:smallCaps/>
      <w:color w:val="0F4761" w:themeColor="accent1" w:themeShade="BF"/>
      <w:spacing w:val="5"/>
    </w:rPr>
  </w:style>
  <w:style w:type="table" w:customStyle="1" w:styleId="TableGrid1">
    <w:name w:val="Table Grid1"/>
    <w:uiPriority w:val="59"/>
    <w:qFormat/>
    <w:rsid w:val="006D6D69"/>
    <w:pPr>
      <w:spacing w:after="0" w:line="240" w:lineRule="auto"/>
    </w:pPr>
    <w:rPr>
      <w:rFonts w:eastAsia="DengXi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TruongGiang Pham</dc:creator>
  <cp:keywords/>
  <dc:description/>
  <cp:lastModifiedBy>TruongGiang Pham</cp:lastModifiedBy>
  <cp:revision>2</cp:revision>
  <dcterms:created xsi:type="dcterms:W3CDTF">2026-02-05T14:59:00Z</dcterms:created>
  <dcterms:modified xsi:type="dcterms:W3CDTF">2026-02-05T15:02:00Z</dcterms:modified>
</cp:coreProperties>
</file>