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CF1F84" w:rsidRPr="00CF1F84">
        <w:trPr>
          <w:trHeight w:val="851"/>
          <w:jc w:val="center"/>
        </w:trPr>
        <w:tc>
          <w:tcPr>
            <w:tcW w:w="3775" w:type="dxa"/>
          </w:tcPr>
          <w:p w:rsidR="00D02A3F" w:rsidRPr="00CF1F84" w:rsidRDefault="00CF1F84">
            <w:pPr>
              <w:keepNext/>
              <w:jc w:val="center"/>
              <w:outlineLvl w:val="3"/>
              <w:rPr>
                <w:rFonts w:ascii="Times New Roman" w:eastAsia="Calibri" w:hAnsi="Times New Roman" w:cs="Times New Roman"/>
                <w:sz w:val="24"/>
                <w:szCs w:val="24"/>
                <w:lang w:val="nl-NL" w:eastAsia="en-US"/>
              </w:rPr>
            </w:pPr>
            <w:r w:rsidRPr="00CF1F84">
              <w:rPr>
                <w:rFonts w:ascii="Times New Roman" w:eastAsia="Times New Roman" w:hAnsi="Times New Roman" w:cs="Times New Roman"/>
                <w:bCs/>
                <w:sz w:val="24"/>
                <w:szCs w:val="24"/>
                <w:lang w:eastAsia="en-US"/>
              </w:rPr>
              <w:t>SỞ Y TẾ TỈNH QUẢNG NINH</w:t>
            </w:r>
          </w:p>
          <w:p w:rsidR="00D02A3F" w:rsidRPr="00CF1F84" w:rsidRDefault="00CF1F84">
            <w:pPr>
              <w:keepNext/>
              <w:jc w:val="center"/>
              <w:outlineLvl w:val="3"/>
              <w:rPr>
                <w:rFonts w:ascii="Times New Roman" w:eastAsia="Calibri" w:hAnsi="Times New Roman" w:cs="Times New Roman"/>
                <w:sz w:val="26"/>
                <w:szCs w:val="26"/>
                <w:lang w:val="nl-NL" w:eastAsia="en-US"/>
              </w:rPr>
            </w:pPr>
            <w:r w:rsidRPr="00CF1F84">
              <w:rPr>
                <w:rFonts w:ascii="Times New Roman" w:eastAsia="Times New Roman" w:hAnsi="Times New Roman" w:cs="Times New Roman"/>
                <w:b/>
                <w:bCs/>
                <w:sz w:val="26"/>
                <w:szCs w:val="26"/>
                <w:lang w:eastAsia="en-US"/>
              </w:rPr>
              <w:t>BỆNH VIỆN SẢN-NHI</w:t>
            </w:r>
            <w:r w:rsidRPr="00CF1F84">
              <w:rPr>
                <w:rFonts w:ascii="Times New Roman" w:eastAsia="Calibri" w:hAnsi="Times New Roman" w:cs="Times New Roman"/>
                <w:noProof/>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51E7D3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D02A3F" w:rsidRPr="00CF1F84" w:rsidRDefault="00D02A3F">
            <w:pPr>
              <w:jc w:val="center"/>
              <w:rPr>
                <w:rFonts w:ascii="Times New Roman" w:eastAsia="Calibri" w:hAnsi="Times New Roman" w:cs="Times New Roman"/>
                <w:sz w:val="26"/>
                <w:szCs w:val="26"/>
                <w:lang w:val="nl-NL" w:eastAsia="en-US"/>
              </w:rPr>
            </w:pPr>
          </w:p>
        </w:tc>
        <w:tc>
          <w:tcPr>
            <w:tcW w:w="5852" w:type="dxa"/>
          </w:tcPr>
          <w:p w:rsidR="00D02A3F" w:rsidRPr="00CF1F84" w:rsidRDefault="00CF1F84">
            <w:pPr>
              <w:keepNext/>
              <w:jc w:val="center"/>
              <w:outlineLvl w:val="0"/>
              <w:rPr>
                <w:rFonts w:ascii="Times New Roman" w:eastAsia="Calibri" w:hAnsi="Times New Roman" w:cs="Times New Roman"/>
                <w:b/>
                <w:bCs/>
                <w:sz w:val="26"/>
                <w:szCs w:val="26"/>
                <w:lang w:val="nl-NL" w:eastAsia="en-US"/>
              </w:rPr>
            </w:pPr>
            <w:r w:rsidRPr="00CF1F84">
              <w:rPr>
                <w:rFonts w:ascii="Times New Roman" w:eastAsia="Calibri" w:hAnsi="Times New Roman" w:cs="Times New Roman"/>
                <w:b/>
                <w:bCs/>
                <w:sz w:val="26"/>
                <w:szCs w:val="26"/>
                <w:lang w:val="nl-NL" w:eastAsia="en-US"/>
              </w:rPr>
              <w:t>C</w:t>
            </w:r>
            <w:r w:rsidRPr="00CF1F84">
              <w:rPr>
                <w:rFonts w:ascii="Times New Roman" w:eastAsia="Calibri" w:hAnsi="Times New Roman" w:cs="Times New Roman"/>
                <w:b/>
                <w:bCs/>
                <w:sz w:val="26"/>
                <w:szCs w:val="26"/>
                <w:lang w:val="nl-NL" w:eastAsia="en-US"/>
              </w:rPr>
              <w:t>Ộ</w:t>
            </w:r>
            <w:r w:rsidRPr="00CF1F84">
              <w:rPr>
                <w:rFonts w:ascii="Times New Roman" w:eastAsia="Calibri" w:hAnsi="Times New Roman" w:cs="Times New Roman"/>
                <w:b/>
                <w:bCs/>
                <w:sz w:val="26"/>
                <w:szCs w:val="26"/>
                <w:lang w:val="nl-NL" w:eastAsia="en-US"/>
              </w:rPr>
              <w:t>NG HOÀ XÃ H</w:t>
            </w:r>
            <w:r w:rsidRPr="00CF1F84">
              <w:rPr>
                <w:rFonts w:ascii="Times New Roman" w:eastAsia="Calibri" w:hAnsi="Times New Roman" w:cs="Times New Roman"/>
                <w:b/>
                <w:bCs/>
                <w:sz w:val="26"/>
                <w:szCs w:val="26"/>
                <w:lang w:val="nl-NL" w:eastAsia="en-US"/>
              </w:rPr>
              <w:t>Ộ</w:t>
            </w:r>
            <w:r w:rsidRPr="00CF1F84">
              <w:rPr>
                <w:rFonts w:ascii="Times New Roman" w:eastAsia="Calibri" w:hAnsi="Times New Roman" w:cs="Times New Roman"/>
                <w:b/>
                <w:bCs/>
                <w:sz w:val="26"/>
                <w:szCs w:val="26"/>
                <w:lang w:val="nl-NL" w:eastAsia="en-US"/>
              </w:rPr>
              <w:t>I CH</w:t>
            </w:r>
            <w:r w:rsidRPr="00CF1F84">
              <w:rPr>
                <w:rFonts w:ascii="Times New Roman" w:eastAsia="Calibri" w:hAnsi="Times New Roman" w:cs="Times New Roman"/>
                <w:b/>
                <w:bCs/>
                <w:sz w:val="26"/>
                <w:szCs w:val="26"/>
                <w:lang w:val="nl-NL" w:eastAsia="en-US"/>
              </w:rPr>
              <w:t>Ủ</w:t>
            </w:r>
            <w:r w:rsidRPr="00CF1F84">
              <w:rPr>
                <w:rFonts w:ascii="Times New Roman" w:eastAsia="Calibri" w:hAnsi="Times New Roman" w:cs="Times New Roman"/>
                <w:b/>
                <w:bCs/>
                <w:sz w:val="26"/>
                <w:szCs w:val="26"/>
                <w:lang w:val="nl-NL" w:eastAsia="en-US"/>
              </w:rPr>
              <w:t xml:space="preserve"> NGHĨA VI</w:t>
            </w:r>
            <w:r w:rsidRPr="00CF1F84">
              <w:rPr>
                <w:rFonts w:ascii="Times New Roman" w:eastAsia="Calibri" w:hAnsi="Times New Roman" w:cs="Times New Roman"/>
                <w:b/>
                <w:bCs/>
                <w:sz w:val="26"/>
                <w:szCs w:val="26"/>
                <w:lang w:val="nl-NL" w:eastAsia="en-US"/>
              </w:rPr>
              <w:t>Ệ</w:t>
            </w:r>
            <w:r w:rsidRPr="00CF1F84">
              <w:rPr>
                <w:rFonts w:ascii="Times New Roman" w:eastAsia="Calibri" w:hAnsi="Times New Roman" w:cs="Times New Roman"/>
                <w:b/>
                <w:bCs/>
                <w:sz w:val="26"/>
                <w:szCs w:val="26"/>
                <w:lang w:val="nl-NL" w:eastAsia="en-US"/>
              </w:rPr>
              <w:t>T NAM</w:t>
            </w:r>
          </w:p>
          <w:p w:rsidR="00D02A3F" w:rsidRPr="00CF1F84" w:rsidRDefault="00CF1F84">
            <w:pPr>
              <w:keepNext/>
              <w:jc w:val="center"/>
              <w:outlineLvl w:val="0"/>
              <w:rPr>
                <w:rFonts w:ascii="Times New Roman" w:eastAsia="Calibri" w:hAnsi="Times New Roman" w:cs="Times New Roman"/>
                <w:b/>
                <w:bCs/>
                <w:sz w:val="26"/>
                <w:szCs w:val="26"/>
                <w:lang w:val="nl-NL" w:eastAsia="en-US"/>
              </w:rPr>
            </w:pPr>
            <w:r w:rsidRPr="00CF1F84">
              <w:rPr>
                <w:rFonts w:ascii="Times New Roman" w:eastAsia="Calibri" w:hAnsi="Times New Roman" w:cs="Times New Roman"/>
                <w:noProof/>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686435</wp:posOffset>
                      </wp:positionH>
                      <wp:positionV relativeFrom="paragraph">
                        <wp:posOffset>220345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138998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05pt,17.35pt" to="224.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"/>
                  </w:pict>
                </mc:Fallback>
              </mc:AlternateContent>
            </w:r>
            <w:r w:rsidRPr="00CF1F84">
              <w:rPr>
                <w:rFonts w:ascii="Times New Roman" w:eastAsia="Calibri" w:hAnsi="Times New Roman" w:cs="Times New Roman"/>
                <w:b/>
                <w:bCs/>
                <w:sz w:val="28"/>
                <w:szCs w:val="28"/>
                <w:lang w:val="nl-NL" w:eastAsia="en-US"/>
              </w:rPr>
              <w:t>Đ</w:t>
            </w:r>
            <w:r w:rsidRPr="00CF1F84">
              <w:rPr>
                <w:rFonts w:ascii="Times New Roman" w:eastAsia="Calibri" w:hAnsi="Times New Roman" w:cs="Times New Roman"/>
                <w:b/>
                <w:bCs/>
                <w:sz w:val="28"/>
                <w:szCs w:val="28"/>
                <w:lang w:val="nl-NL" w:eastAsia="en-US"/>
              </w:rPr>
              <w:t>ộ</w:t>
            </w:r>
            <w:r w:rsidRPr="00CF1F84">
              <w:rPr>
                <w:rFonts w:ascii="Times New Roman" w:eastAsia="Calibri" w:hAnsi="Times New Roman" w:cs="Times New Roman"/>
                <w:b/>
                <w:bCs/>
                <w:sz w:val="28"/>
                <w:szCs w:val="28"/>
                <w:lang w:val="nl-NL" w:eastAsia="en-US"/>
              </w:rPr>
              <w:t>c</w:t>
            </w:r>
            <w:bookmarkStart w:id="0" w:name="_GoBack"/>
            <w:bookmarkEnd w:id="0"/>
            <w:r w:rsidRPr="00CF1F84">
              <w:rPr>
                <w:rFonts w:ascii="Times New Roman" w:eastAsia="Calibri" w:hAnsi="Times New Roman" w:cs="Times New Roman"/>
                <w:b/>
                <w:bCs/>
                <w:sz w:val="28"/>
                <w:szCs w:val="28"/>
                <w:lang w:val="nl-NL" w:eastAsia="en-US"/>
              </w:rPr>
              <w:t xml:space="preserve"> l</w:t>
            </w:r>
            <w:r w:rsidRPr="00CF1F84">
              <w:rPr>
                <w:rFonts w:ascii="Times New Roman" w:eastAsia="Calibri" w:hAnsi="Times New Roman" w:cs="Times New Roman"/>
                <w:b/>
                <w:bCs/>
                <w:sz w:val="28"/>
                <w:szCs w:val="28"/>
                <w:lang w:val="nl-NL" w:eastAsia="en-US"/>
              </w:rPr>
              <w:t>ậ</w:t>
            </w:r>
            <w:r w:rsidRPr="00CF1F84">
              <w:rPr>
                <w:rFonts w:ascii="Times New Roman" w:eastAsia="Calibri" w:hAnsi="Times New Roman" w:cs="Times New Roman"/>
                <w:b/>
                <w:bCs/>
                <w:sz w:val="28"/>
                <w:szCs w:val="28"/>
                <w:lang w:val="nl-NL" w:eastAsia="en-US"/>
              </w:rPr>
              <w:t>p - T</w:t>
            </w:r>
            <w:r w:rsidRPr="00CF1F84">
              <w:rPr>
                <w:rFonts w:ascii="Times New Roman" w:eastAsia="Calibri" w:hAnsi="Times New Roman" w:cs="Times New Roman"/>
                <w:b/>
                <w:bCs/>
                <w:sz w:val="28"/>
                <w:szCs w:val="28"/>
                <w:lang w:val="nl-NL" w:eastAsia="en-US"/>
              </w:rPr>
              <w:t>ự</w:t>
            </w:r>
            <w:r w:rsidRPr="00CF1F84">
              <w:rPr>
                <w:rFonts w:ascii="Times New Roman" w:eastAsia="Calibri" w:hAnsi="Times New Roman" w:cs="Times New Roman"/>
                <w:b/>
                <w:bCs/>
                <w:sz w:val="28"/>
                <w:szCs w:val="28"/>
                <w:lang w:val="nl-NL" w:eastAsia="en-US"/>
              </w:rPr>
              <w:t xml:space="preserve"> do - H</w:t>
            </w:r>
            <w:r w:rsidRPr="00CF1F84">
              <w:rPr>
                <w:rFonts w:ascii="Times New Roman" w:eastAsia="Calibri" w:hAnsi="Times New Roman" w:cs="Times New Roman"/>
                <w:b/>
                <w:bCs/>
                <w:sz w:val="28"/>
                <w:szCs w:val="28"/>
                <w:lang w:val="nl-NL" w:eastAsia="en-US"/>
              </w:rPr>
              <w:t>ạ</w:t>
            </w:r>
            <w:r w:rsidRPr="00CF1F84">
              <w:rPr>
                <w:rFonts w:ascii="Times New Roman" w:eastAsia="Calibri" w:hAnsi="Times New Roman" w:cs="Times New Roman"/>
                <w:b/>
                <w:bCs/>
                <w:sz w:val="28"/>
                <w:szCs w:val="28"/>
                <w:lang w:val="nl-NL" w:eastAsia="en-US"/>
              </w:rPr>
              <w:t>nh phúc</w:t>
            </w:r>
          </w:p>
        </w:tc>
      </w:tr>
      <w:tr w:rsidR="00CF1F84" w:rsidRPr="00CF1F84">
        <w:trPr>
          <w:trHeight w:val="422"/>
          <w:jc w:val="center"/>
        </w:trPr>
        <w:tc>
          <w:tcPr>
            <w:tcW w:w="3775" w:type="dxa"/>
          </w:tcPr>
          <w:p w:rsidR="00D02A3F" w:rsidRPr="00CF1F84" w:rsidRDefault="00CF1F84">
            <w:pPr>
              <w:jc w:val="center"/>
              <w:rPr>
                <w:rFonts w:ascii="Times New Roman" w:eastAsia="Calibri" w:hAnsi="Times New Roman" w:cs="Times New Roman"/>
                <w:sz w:val="26"/>
                <w:szCs w:val="26"/>
                <w:lang w:val="nl-NL" w:eastAsia="en-US"/>
              </w:rPr>
            </w:pPr>
            <w:r w:rsidRPr="00CF1F84">
              <w:rPr>
                <w:rFonts w:ascii="Times New Roman" w:eastAsia="Times New Roman" w:hAnsi="Times New Roman" w:cs="Times New Roman"/>
                <w:sz w:val="26"/>
                <w:szCs w:val="26"/>
                <w:lang w:eastAsia="en-US"/>
              </w:rPr>
              <w:t xml:space="preserve">Số: </w:t>
            </w:r>
            <w:r w:rsidRPr="00CF1F84">
              <w:rPr>
                <w:rFonts w:ascii="Times New Roman" w:eastAsia="Times New Roman" w:hAnsi="Times New Roman" w:cs="Times New Roman"/>
                <w:sz w:val="26"/>
                <w:szCs w:val="26"/>
                <w:lang w:eastAsia="en-US"/>
              </w:rPr>
              <w:t>1066</w:t>
            </w:r>
            <w:r w:rsidRPr="00CF1F84">
              <w:rPr>
                <w:rFonts w:ascii="Times New Roman" w:eastAsia="Times New Roman" w:hAnsi="Times New Roman" w:cs="Times New Roman"/>
                <w:sz w:val="26"/>
                <w:szCs w:val="26"/>
                <w:lang w:eastAsia="en-US"/>
              </w:rPr>
              <w:t>/BVSN-VTTBYT</w:t>
            </w:r>
          </w:p>
        </w:tc>
        <w:tc>
          <w:tcPr>
            <w:tcW w:w="284" w:type="dxa"/>
          </w:tcPr>
          <w:p w:rsidR="00D02A3F" w:rsidRPr="00CF1F84" w:rsidRDefault="00D02A3F">
            <w:pPr>
              <w:jc w:val="center"/>
              <w:rPr>
                <w:rFonts w:ascii="Times New Roman" w:eastAsia="Calibri" w:hAnsi="Times New Roman" w:cs="Times New Roman"/>
                <w:sz w:val="26"/>
                <w:szCs w:val="26"/>
                <w:lang w:val="nl-NL" w:eastAsia="en-US"/>
              </w:rPr>
            </w:pPr>
          </w:p>
        </w:tc>
        <w:tc>
          <w:tcPr>
            <w:tcW w:w="5852" w:type="dxa"/>
          </w:tcPr>
          <w:p w:rsidR="00D02A3F" w:rsidRPr="00CF1F84" w:rsidRDefault="00CF1F84">
            <w:pPr>
              <w:keepNext/>
              <w:jc w:val="center"/>
              <w:outlineLvl w:val="0"/>
              <w:rPr>
                <w:rFonts w:ascii="Times New Roman" w:eastAsia="Calibri" w:hAnsi="Times New Roman" w:cs="Times New Roman"/>
                <w:b/>
                <w:bCs/>
                <w:sz w:val="26"/>
                <w:szCs w:val="26"/>
                <w:lang w:val="nl-NL" w:eastAsia="en-US"/>
              </w:rPr>
            </w:pPr>
            <w:r w:rsidRPr="00CF1F84">
              <w:rPr>
                <w:rFonts w:ascii="Times New Roman" w:eastAsia="Calibri" w:hAnsi="Times New Roman" w:cs="Times New Roman"/>
                <w:i/>
                <w:iCs/>
                <w:sz w:val="28"/>
                <w:szCs w:val="28"/>
                <w:lang w:val="nl-NL" w:eastAsia="en-US"/>
              </w:rPr>
              <w:t xml:space="preserve"> Qu</w:t>
            </w:r>
            <w:r w:rsidRPr="00CF1F84">
              <w:rPr>
                <w:rFonts w:ascii="Times New Roman" w:eastAsia="Calibri" w:hAnsi="Times New Roman" w:cs="Times New Roman"/>
                <w:i/>
                <w:iCs/>
                <w:sz w:val="28"/>
                <w:szCs w:val="28"/>
                <w:lang w:val="nl-NL" w:eastAsia="en-US"/>
              </w:rPr>
              <w:t>ả</w:t>
            </w:r>
            <w:r w:rsidRPr="00CF1F84">
              <w:rPr>
                <w:rFonts w:ascii="Times New Roman" w:eastAsia="Calibri" w:hAnsi="Times New Roman" w:cs="Times New Roman"/>
                <w:i/>
                <w:iCs/>
                <w:sz w:val="28"/>
                <w:szCs w:val="28"/>
                <w:lang w:val="nl-NL" w:eastAsia="en-US"/>
              </w:rPr>
              <w:t>ng Ninh, ngày</w:t>
            </w:r>
            <w:r w:rsidRPr="00CF1F84">
              <w:rPr>
                <w:rFonts w:ascii="Times New Roman" w:eastAsia="Calibri" w:hAnsi="Times New Roman" w:cs="Times New Roman"/>
                <w:i/>
                <w:iCs/>
                <w:sz w:val="28"/>
                <w:szCs w:val="28"/>
                <w:lang w:eastAsia="en-US"/>
              </w:rPr>
              <w:t xml:space="preserve"> 28 </w:t>
            </w:r>
            <w:r w:rsidRPr="00CF1F84">
              <w:rPr>
                <w:rFonts w:ascii="Times New Roman" w:eastAsia="Calibri" w:hAnsi="Times New Roman" w:cs="Times New Roman"/>
                <w:i/>
                <w:iCs/>
                <w:sz w:val="28"/>
                <w:szCs w:val="28"/>
                <w:lang w:val="nl-NL" w:eastAsia="en-US"/>
              </w:rPr>
              <w:t>tháng</w:t>
            </w:r>
            <w:r w:rsidRPr="00CF1F84">
              <w:rPr>
                <w:rFonts w:ascii="Times New Roman" w:eastAsia="Calibri" w:hAnsi="Times New Roman" w:cs="Times New Roman"/>
                <w:i/>
                <w:iCs/>
                <w:sz w:val="28"/>
                <w:szCs w:val="28"/>
                <w:lang w:eastAsia="en-US"/>
              </w:rPr>
              <w:t xml:space="preserve"> 4 </w:t>
            </w:r>
            <w:r w:rsidRPr="00CF1F84">
              <w:rPr>
                <w:rFonts w:ascii="Times New Roman" w:eastAsia="Calibri" w:hAnsi="Times New Roman" w:cs="Times New Roman"/>
                <w:i/>
                <w:iCs/>
                <w:sz w:val="28"/>
                <w:szCs w:val="28"/>
                <w:lang w:val="nl-NL" w:eastAsia="en-US"/>
              </w:rPr>
              <w:t>năm 2026</w:t>
            </w:r>
          </w:p>
        </w:tc>
      </w:tr>
      <w:tr w:rsidR="00CF1F84" w:rsidRPr="00CF1F84">
        <w:trPr>
          <w:trHeight w:val="90"/>
          <w:jc w:val="center"/>
        </w:trPr>
        <w:tc>
          <w:tcPr>
            <w:tcW w:w="3775" w:type="dxa"/>
          </w:tcPr>
          <w:p w:rsidR="00D02A3F" w:rsidRPr="00CF1F84" w:rsidRDefault="00CF1F84">
            <w:pPr>
              <w:keepNext/>
              <w:jc w:val="center"/>
              <w:outlineLvl w:val="3"/>
              <w:rPr>
                <w:rFonts w:ascii="Times New Roman" w:eastAsia="DengXian" w:hAnsi="Times New Roman" w:cs="Times New Roman"/>
                <w:sz w:val="26"/>
                <w:szCs w:val="26"/>
              </w:rPr>
            </w:pPr>
            <w:r w:rsidRPr="00CF1F84">
              <w:rPr>
                <w:rFonts w:ascii="Times New Roman" w:eastAsia="DengXian" w:hAnsi="Times New Roman" w:cs="Times New Roman"/>
                <w:sz w:val="26"/>
                <w:szCs w:val="26"/>
              </w:rPr>
              <w:t>V/v m</w:t>
            </w:r>
            <w:r w:rsidRPr="00CF1F84">
              <w:rPr>
                <w:rFonts w:ascii="Times New Roman" w:eastAsia="DengXian" w:hAnsi="Times New Roman" w:cs="Times New Roman"/>
                <w:sz w:val="26"/>
                <w:szCs w:val="26"/>
              </w:rPr>
              <w:t>ờ</w:t>
            </w:r>
            <w:r w:rsidRPr="00CF1F84">
              <w:rPr>
                <w:rFonts w:ascii="Times New Roman" w:eastAsia="DengXian" w:hAnsi="Times New Roman" w:cs="Times New Roman"/>
                <w:sz w:val="26"/>
                <w:szCs w:val="26"/>
              </w:rPr>
              <w:t>i chào giá mua s</w:t>
            </w:r>
            <w:r w:rsidRPr="00CF1F84">
              <w:rPr>
                <w:rFonts w:ascii="Times New Roman" w:eastAsia="DengXian" w:hAnsi="Times New Roman" w:cs="Times New Roman"/>
                <w:sz w:val="26"/>
                <w:szCs w:val="26"/>
              </w:rPr>
              <w:t>ắ</w:t>
            </w:r>
            <w:r w:rsidRPr="00CF1F84">
              <w:rPr>
                <w:rFonts w:ascii="Times New Roman" w:eastAsia="DengXian" w:hAnsi="Times New Roman" w:cs="Times New Roman"/>
                <w:sz w:val="26"/>
                <w:szCs w:val="26"/>
              </w:rPr>
              <w:t>m</w:t>
            </w:r>
            <w:r w:rsidRPr="00CF1F84">
              <w:rPr>
                <w:rFonts w:ascii="Times New Roman" w:eastAsia="DengXian" w:hAnsi="Times New Roman" w:cs="Times New Roman"/>
                <w:sz w:val="26"/>
                <w:szCs w:val="26"/>
              </w:rPr>
              <w:t xml:space="preserve"> </w:t>
            </w:r>
            <w:r w:rsidRPr="00CF1F84">
              <w:rPr>
                <w:rFonts w:ascii="Times New Roman" w:eastAsia="Calibri" w:hAnsi="Times New Roman" w:cs="Times New Roman"/>
                <w:sz w:val="26"/>
                <w:szCs w:val="26"/>
                <w:lang w:eastAsia="vi-VN"/>
              </w:rPr>
              <w:t>Máy theo dõi s</w:t>
            </w:r>
            <w:r w:rsidRPr="00CF1F84">
              <w:rPr>
                <w:rFonts w:ascii="Times New Roman" w:eastAsia="Calibri" w:hAnsi="Times New Roman" w:cs="Times New Roman"/>
                <w:sz w:val="26"/>
                <w:szCs w:val="26"/>
                <w:lang w:eastAsia="vi-VN"/>
              </w:rPr>
              <w:t>ả</w:t>
            </w:r>
            <w:r w:rsidRPr="00CF1F84">
              <w:rPr>
                <w:rFonts w:ascii="Times New Roman" w:eastAsia="Calibri" w:hAnsi="Times New Roman" w:cs="Times New Roman"/>
                <w:sz w:val="26"/>
                <w:szCs w:val="26"/>
                <w:lang w:eastAsia="vi-VN"/>
              </w:rPr>
              <w:t>n khoa 2 ch</w:t>
            </w:r>
            <w:r w:rsidRPr="00CF1F84">
              <w:rPr>
                <w:rFonts w:ascii="Times New Roman" w:eastAsia="Calibri" w:hAnsi="Times New Roman" w:cs="Times New Roman"/>
                <w:sz w:val="26"/>
                <w:szCs w:val="26"/>
                <w:lang w:eastAsia="vi-VN"/>
              </w:rPr>
              <w:t>ứ</w:t>
            </w:r>
            <w:r w:rsidRPr="00CF1F84">
              <w:rPr>
                <w:rFonts w:ascii="Times New Roman" w:eastAsia="Calibri" w:hAnsi="Times New Roman" w:cs="Times New Roman"/>
                <w:sz w:val="26"/>
                <w:szCs w:val="26"/>
                <w:lang w:eastAsia="vi-VN"/>
              </w:rPr>
              <w:t>c năng</w:t>
            </w:r>
            <w:r w:rsidRPr="00CF1F84">
              <w:rPr>
                <w:rFonts w:ascii="Times New Roman" w:eastAsia="DengXian" w:hAnsi="Times New Roman" w:cs="Times New Roman"/>
                <w:sz w:val="26"/>
                <w:szCs w:val="26"/>
              </w:rPr>
              <w:t xml:space="preserve"> t</w:t>
            </w:r>
            <w:r w:rsidRPr="00CF1F84">
              <w:rPr>
                <w:rFonts w:ascii="Times New Roman" w:eastAsia="DengXian" w:hAnsi="Times New Roman" w:cs="Times New Roman"/>
                <w:sz w:val="26"/>
                <w:szCs w:val="26"/>
              </w:rPr>
              <w:t>ạ</w:t>
            </w:r>
            <w:r w:rsidRPr="00CF1F84">
              <w:rPr>
                <w:rFonts w:ascii="Times New Roman" w:eastAsia="DengXian" w:hAnsi="Times New Roman" w:cs="Times New Roman"/>
                <w:sz w:val="26"/>
                <w:szCs w:val="26"/>
              </w:rPr>
              <w:t>i B</w:t>
            </w:r>
            <w:r w:rsidRPr="00CF1F84">
              <w:rPr>
                <w:rFonts w:ascii="Times New Roman" w:eastAsia="DengXian" w:hAnsi="Times New Roman" w:cs="Times New Roman"/>
                <w:sz w:val="26"/>
                <w:szCs w:val="26"/>
              </w:rPr>
              <w:t>ệ</w:t>
            </w:r>
            <w:r w:rsidRPr="00CF1F84">
              <w:rPr>
                <w:rFonts w:ascii="Times New Roman" w:eastAsia="DengXian" w:hAnsi="Times New Roman" w:cs="Times New Roman"/>
                <w:sz w:val="26"/>
                <w:szCs w:val="26"/>
              </w:rPr>
              <w:t>nh vi</w:t>
            </w:r>
            <w:r w:rsidRPr="00CF1F84">
              <w:rPr>
                <w:rFonts w:ascii="Times New Roman" w:eastAsia="DengXian" w:hAnsi="Times New Roman" w:cs="Times New Roman"/>
                <w:sz w:val="26"/>
                <w:szCs w:val="26"/>
              </w:rPr>
              <w:t>ệ</w:t>
            </w:r>
            <w:r w:rsidRPr="00CF1F84">
              <w:rPr>
                <w:rFonts w:ascii="Times New Roman" w:eastAsia="DengXian" w:hAnsi="Times New Roman" w:cs="Times New Roman"/>
                <w:sz w:val="26"/>
                <w:szCs w:val="26"/>
              </w:rPr>
              <w:t>n S</w:t>
            </w:r>
            <w:r w:rsidRPr="00CF1F84">
              <w:rPr>
                <w:rFonts w:ascii="Times New Roman" w:eastAsia="DengXian" w:hAnsi="Times New Roman" w:cs="Times New Roman"/>
                <w:sz w:val="26"/>
                <w:szCs w:val="26"/>
              </w:rPr>
              <w:t>ả</w:t>
            </w:r>
            <w:r w:rsidRPr="00CF1F84">
              <w:rPr>
                <w:rFonts w:ascii="Times New Roman" w:eastAsia="DengXian" w:hAnsi="Times New Roman" w:cs="Times New Roman"/>
                <w:sz w:val="26"/>
                <w:szCs w:val="26"/>
              </w:rPr>
              <w:t>n-Nhi t</w:t>
            </w:r>
            <w:r w:rsidRPr="00CF1F84">
              <w:rPr>
                <w:rFonts w:ascii="Times New Roman" w:eastAsia="DengXian" w:hAnsi="Times New Roman" w:cs="Times New Roman"/>
                <w:sz w:val="26"/>
                <w:szCs w:val="26"/>
              </w:rPr>
              <w:t>ỉ</w:t>
            </w:r>
            <w:r w:rsidRPr="00CF1F84">
              <w:rPr>
                <w:rFonts w:ascii="Times New Roman" w:eastAsia="DengXian" w:hAnsi="Times New Roman" w:cs="Times New Roman"/>
                <w:sz w:val="26"/>
                <w:szCs w:val="26"/>
              </w:rPr>
              <w:t>nh</w:t>
            </w:r>
          </w:p>
          <w:p w:rsidR="00D02A3F" w:rsidRPr="00CF1F84" w:rsidRDefault="00CF1F84">
            <w:pPr>
              <w:keepNext/>
              <w:jc w:val="center"/>
              <w:outlineLvl w:val="3"/>
              <w:rPr>
                <w:rFonts w:ascii="Times New Roman" w:eastAsia="Calibri" w:hAnsi="Times New Roman" w:cs="Times New Roman"/>
                <w:sz w:val="24"/>
                <w:szCs w:val="24"/>
                <w:lang w:eastAsia="en-US"/>
              </w:rPr>
            </w:pPr>
            <w:r w:rsidRPr="00CF1F84">
              <w:rPr>
                <w:rFonts w:ascii="Times New Roman" w:eastAsia="DengXian" w:hAnsi="Times New Roman" w:cs="Times New Roman"/>
                <w:sz w:val="26"/>
                <w:szCs w:val="26"/>
              </w:rPr>
              <w:t xml:space="preserve"> Qu</w:t>
            </w:r>
            <w:r w:rsidRPr="00CF1F84">
              <w:rPr>
                <w:rFonts w:ascii="Times New Roman" w:eastAsia="DengXian" w:hAnsi="Times New Roman" w:cs="Times New Roman"/>
                <w:sz w:val="26"/>
                <w:szCs w:val="26"/>
              </w:rPr>
              <w:t>ả</w:t>
            </w:r>
            <w:r w:rsidRPr="00CF1F84">
              <w:rPr>
                <w:rFonts w:ascii="Times New Roman" w:eastAsia="DengXian" w:hAnsi="Times New Roman" w:cs="Times New Roman"/>
                <w:sz w:val="26"/>
                <w:szCs w:val="26"/>
              </w:rPr>
              <w:t>ng Ninh.</w:t>
            </w:r>
          </w:p>
        </w:tc>
        <w:tc>
          <w:tcPr>
            <w:tcW w:w="284" w:type="dxa"/>
          </w:tcPr>
          <w:p w:rsidR="00D02A3F" w:rsidRPr="00CF1F84" w:rsidRDefault="00D02A3F">
            <w:pPr>
              <w:jc w:val="center"/>
              <w:rPr>
                <w:rFonts w:ascii="Times New Roman" w:eastAsia="Calibri" w:hAnsi="Times New Roman" w:cs="Times New Roman"/>
                <w:sz w:val="26"/>
                <w:szCs w:val="26"/>
                <w:lang w:val="nl-NL" w:eastAsia="en-US"/>
              </w:rPr>
            </w:pPr>
          </w:p>
        </w:tc>
        <w:tc>
          <w:tcPr>
            <w:tcW w:w="5852" w:type="dxa"/>
          </w:tcPr>
          <w:p w:rsidR="00D02A3F" w:rsidRPr="00CF1F84" w:rsidRDefault="00D02A3F">
            <w:pPr>
              <w:keepNext/>
              <w:jc w:val="right"/>
              <w:outlineLvl w:val="0"/>
              <w:rPr>
                <w:rFonts w:ascii="Times New Roman" w:eastAsia="Calibri" w:hAnsi="Times New Roman" w:cs="Times New Roman"/>
                <w:i/>
                <w:iCs/>
                <w:sz w:val="28"/>
                <w:szCs w:val="28"/>
                <w:lang w:val="nl-NL" w:eastAsia="en-US"/>
              </w:rPr>
            </w:pPr>
          </w:p>
        </w:tc>
      </w:tr>
    </w:tbl>
    <w:p w:rsidR="00D02A3F" w:rsidRPr="00CF1F84" w:rsidRDefault="00D02A3F">
      <w:pPr>
        <w:ind w:firstLineChars="1200" w:firstLine="3373"/>
        <w:jc w:val="both"/>
        <w:rPr>
          <w:rFonts w:ascii="Times New Roman" w:eastAsia="Times New Roman" w:hAnsi="Times New Roman" w:cs="Times New Roman"/>
          <w:b/>
          <w:bCs/>
          <w:sz w:val="28"/>
          <w:szCs w:val="28"/>
          <w:lang w:eastAsia="en-US"/>
        </w:rPr>
      </w:pPr>
    </w:p>
    <w:p w:rsidR="00D02A3F" w:rsidRPr="00CF1F84" w:rsidRDefault="00CF1F84">
      <w:pPr>
        <w:jc w:val="center"/>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Kính gửi: Các hãng sản xuất, nhà cung cấp tại Việt Nam</w:t>
      </w:r>
    </w:p>
    <w:p w:rsidR="00D02A3F" w:rsidRPr="00CF1F84" w:rsidRDefault="00D02A3F">
      <w:pPr>
        <w:jc w:val="center"/>
        <w:rPr>
          <w:rFonts w:ascii="Times New Roman" w:eastAsia="Times New Roman" w:hAnsi="Times New Roman" w:cs="Times New Roman"/>
          <w:sz w:val="26"/>
          <w:szCs w:val="26"/>
          <w:lang w:eastAsia="en-US"/>
        </w:rPr>
      </w:pPr>
    </w:p>
    <w:p w:rsidR="00D02A3F" w:rsidRPr="00CF1F84" w:rsidRDefault="00CF1F84">
      <w:pPr>
        <w:spacing w:line="276" w:lineRule="auto"/>
        <w:ind w:firstLine="720"/>
        <w:jc w:val="both"/>
        <w:rPr>
          <w:rFonts w:ascii="Times New Roman" w:eastAsia="Calibri"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CF1F84">
        <w:rPr>
          <w:rFonts w:ascii="Times New Roman" w:eastAsia="Calibri" w:hAnsi="Times New Roman" w:cs="Times New Roman"/>
          <w:sz w:val="26"/>
          <w:szCs w:val="26"/>
          <w:lang w:eastAsia="vi-VN"/>
        </w:rPr>
        <w:t>Máy theo dõi s</w:t>
      </w:r>
      <w:r w:rsidRPr="00CF1F84">
        <w:rPr>
          <w:rFonts w:ascii="Times New Roman" w:eastAsia="Calibri" w:hAnsi="Times New Roman" w:cs="Times New Roman"/>
          <w:sz w:val="26"/>
          <w:szCs w:val="26"/>
          <w:lang w:eastAsia="vi-VN"/>
        </w:rPr>
        <w:t>ả</w:t>
      </w:r>
      <w:r w:rsidRPr="00CF1F84">
        <w:rPr>
          <w:rFonts w:ascii="Times New Roman" w:eastAsia="Calibri" w:hAnsi="Times New Roman" w:cs="Times New Roman"/>
          <w:sz w:val="26"/>
          <w:szCs w:val="26"/>
          <w:lang w:eastAsia="vi-VN"/>
        </w:rPr>
        <w:t>n khoa 2 ch</w:t>
      </w:r>
      <w:r w:rsidRPr="00CF1F84">
        <w:rPr>
          <w:rFonts w:ascii="Times New Roman" w:eastAsia="Calibri" w:hAnsi="Times New Roman" w:cs="Times New Roman"/>
          <w:sz w:val="26"/>
          <w:szCs w:val="26"/>
          <w:lang w:eastAsia="vi-VN"/>
        </w:rPr>
        <w:t>ứ</w:t>
      </w:r>
      <w:r w:rsidRPr="00CF1F84">
        <w:rPr>
          <w:rFonts w:ascii="Times New Roman" w:eastAsia="Calibri" w:hAnsi="Times New Roman" w:cs="Times New Roman"/>
          <w:sz w:val="26"/>
          <w:szCs w:val="26"/>
          <w:lang w:eastAsia="vi-VN"/>
        </w:rPr>
        <w:t>c</w:t>
      </w:r>
      <w:r w:rsidRPr="00CF1F84">
        <w:rPr>
          <w:rFonts w:ascii="Times New Roman" w:eastAsia="Calibri" w:hAnsi="Times New Roman" w:cs="Times New Roman"/>
          <w:sz w:val="26"/>
          <w:szCs w:val="26"/>
          <w:lang w:eastAsia="vi-VN"/>
        </w:rPr>
        <w:t xml:space="preserve"> năng</w:t>
      </w:r>
      <w:r w:rsidRPr="00CF1F84">
        <w:rPr>
          <w:rFonts w:ascii="Times New Roman" w:eastAsia="Times New Roman" w:hAnsi="Times New Roman" w:cs="Times New Roman"/>
          <w:sz w:val="26"/>
          <w:szCs w:val="26"/>
          <w:lang w:eastAsia="en-US"/>
        </w:rPr>
        <w:t xml:space="preserve"> </w:t>
      </w:r>
      <w:r w:rsidRPr="00CF1F84">
        <w:rPr>
          <w:rFonts w:ascii="Times New Roman" w:eastAsia="Times New Roman" w:hAnsi="Times New Roman" w:cs="Times New Roman"/>
          <w:sz w:val="26"/>
          <w:szCs w:val="26"/>
          <w:lang w:eastAsia="en-US"/>
        </w:rPr>
        <w:t>tại Bệnh viện Sản Nhi tỉnh Quảng Ninh với nội dung cụ thể như sau:</w:t>
      </w:r>
    </w:p>
    <w:p w:rsidR="00D02A3F" w:rsidRPr="00CF1F84" w:rsidRDefault="00CF1F84">
      <w:pPr>
        <w:tabs>
          <w:tab w:val="left" w:pos="1134"/>
        </w:tabs>
        <w:spacing w:line="276" w:lineRule="auto"/>
        <w:ind w:firstLine="720"/>
        <w:jc w:val="both"/>
        <w:rPr>
          <w:rFonts w:ascii="Times New Roman" w:eastAsia="Times New Roman" w:hAnsi="Times New Roman" w:cs="Times New Roman"/>
          <w:b/>
          <w:bCs/>
          <w:sz w:val="26"/>
          <w:szCs w:val="26"/>
          <w:lang w:eastAsia="en-US"/>
        </w:rPr>
      </w:pPr>
      <w:r w:rsidRPr="00CF1F84">
        <w:rPr>
          <w:rFonts w:ascii="Times New Roman" w:eastAsia="Times New Roman" w:hAnsi="Times New Roman" w:cs="Times New Roman"/>
          <w:b/>
          <w:bCs/>
          <w:sz w:val="26"/>
          <w:szCs w:val="26"/>
          <w:lang w:eastAsia="en-US"/>
        </w:rPr>
        <w:t>I. Thông tin của đơn vị yêu cầu báo giá</w:t>
      </w:r>
    </w:p>
    <w:p w:rsidR="00D02A3F" w:rsidRPr="00CF1F84" w:rsidRDefault="00CF1F84">
      <w:pPr>
        <w:tabs>
          <w:tab w:val="left" w:pos="426"/>
        </w:tabs>
        <w:spacing w:line="276" w:lineRule="auto"/>
        <w:ind w:firstLine="783"/>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1. Đơn vị yêu cầu báo giá: Bệnh viện Sản-Nhi tỉnh Quảng Ninh –  phường Tuần Châu, tỉnh Quảng Ninh.</w:t>
      </w:r>
    </w:p>
    <w:p w:rsidR="00D02A3F" w:rsidRPr="00CF1F84" w:rsidRDefault="00CF1F84">
      <w:pPr>
        <w:tabs>
          <w:tab w:val="left" w:pos="426"/>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2. Thông tin liên hệ của người chịu trách nhiệm tiếp nhận báo giá: Ông </w:t>
      </w:r>
      <w:r w:rsidRPr="00CF1F84">
        <w:rPr>
          <w:rFonts w:ascii="Times New Roman" w:eastAsia="Times New Roman" w:hAnsi="Times New Roman" w:cs="Times New Roman"/>
          <w:sz w:val="26"/>
          <w:szCs w:val="26"/>
          <w:lang w:val="vi-VN" w:eastAsia="vi-VN"/>
        </w:rPr>
        <w:t xml:space="preserve">Phạm </w:t>
      </w:r>
      <w:r w:rsidRPr="00CF1F84">
        <w:rPr>
          <w:rFonts w:ascii="Times New Roman" w:eastAsia="Times New Roman" w:hAnsi="Times New Roman" w:cs="Times New Roman"/>
          <w:sz w:val="26"/>
          <w:szCs w:val="26"/>
          <w:lang w:eastAsia="vi-VN"/>
        </w:rPr>
        <w:t>Trường Giang</w:t>
      </w:r>
      <w:r w:rsidRPr="00CF1F84">
        <w:rPr>
          <w:rFonts w:ascii="Times New Roman" w:eastAsia="Times New Roman" w:hAnsi="Times New Roman" w:cs="Times New Roman"/>
          <w:sz w:val="26"/>
          <w:szCs w:val="26"/>
          <w:lang w:val="vi-VN" w:eastAsia="vi-VN"/>
        </w:rPr>
        <w:t xml:space="preserve"> – </w:t>
      </w:r>
      <w:r w:rsidRPr="00CF1F84">
        <w:rPr>
          <w:rFonts w:ascii="Times New Roman" w:eastAsia="Times New Roman" w:hAnsi="Times New Roman" w:cs="Times New Roman"/>
          <w:sz w:val="26"/>
          <w:szCs w:val="26"/>
          <w:lang w:eastAsia="vi-VN"/>
        </w:rPr>
        <w:t>NV</w:t>
      </w:r>
      <w:r w:rsidRPr="00CF1F84">
        <w:rPr>
          <w:rFonts w:ascii="Times New Roman" w:eastAsia="Times New Roman" w:hAnsi="Times New Roman" w:cs="Times New Roman"/>
          <w:sz w:val="26"/>
          <w:szCs w:val="26"/>
          <w:lang w:val="vi-VN" w:eastAsia="vi-VN"/>
        </w:rPr>
        <w:t xml:space="preserve"> phòng VT-TBYT; Số điện thoại: </w:t>
      </w:r>
      <w:r w:rsidRPr="00CF1F84">
        <w:rPr>
          <w:rFonts w:ascii="Times New Roman" w:eastAsia="Times New Roman" w:hAnsi="Times New Roman" w:cs="Times New Roman"/>
          <w:sz w:val="26"/>
          <w:szCs w:val="26"/>
          <w:lang w:eastAsia="vi-VN"/>
        </w:rPr>
        <w:t>0968.462.826</w:t>
      </w:r>
    </w:p>
    <w:p w:rsidR="00D02A3F" w:rsidRPr="00CF1F84" w:rsidRDefault="00CF1F84">
      <w:pPr>
        <w:tabs>
          <w:tab w:val="left" w:pos="426"/>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3. Cách thức tiếp nhận báo giá:</w:t>
      </w:r>
    </w:p>
    <w:p w:rsidR="00D02A3F" w:rsidRPr="00CF1F84" w:rsidRDefault="00CF1F84">
      <w:pPr>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Nhận trực tiếp tại địa chỉ: Bệnh viện Sản-Nhi tỉnh Quảng Ninh – phường Tuần Châu, </w:t>
      </w:r>
      <w:r w:rsidRPr="00CF1F84">
        <w:rPr>
          <w:rFonts w:ascii="Times New Roman" w:eastAsia="Times New Roman" w:hAnsi="Times New Roman" w:cs="Times New Roman"/>
          <w:sz w:val="26"/>
          <w:szCs w:val="26"/>
          <w:lang w:eastAsia="en-US"/>
        </w:rPr>
        <w:t>tỉnh Quảng Ninh.</w:t>
      </w:r>
    </w:p>
    <w:p w:rsidR="00D02A3F" w:rsidRPr="00CF1F84" w:rsidRDefault="00CF1F84">
      <w:pPr>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w:t>
      </w:r>
      <w:r w:rsidRPr="00CF1F84">
        <w:rPr>
          <w:rFonts w:ascii="Times New Roman" w:eastAsia="Times New Roman" w:hAnsi="Times New Roman" w:cs="Times New Roman"/>
          <w:sz w:val="26"/>
          <w:szCs w:val="26"/>
          <w:lang w:val="fr-FR" w:eastAsia="en-US"/>
        </w:rPr>
        <w:t xml:space="preserve">Nhận qua email: </w:t>
      </w:r>
      <w:r w:rsidRPr="00CF1F84">
        <w:rPr>
          <w:rFonts w:ascii="Times New Roman" w:eastAsia="Times New Roman" w:hAnsi="Times New Roman" w:cs="Times New Roman"/>
          <w:sz w:val="26"/>
          <w:szCs w:val="26"/>
          <w:lang w:eastAsia="en-US"/>
        </w:rPr>
        <w:t>baogia.sannhiquangninh</w:t>
      </w:r>
      <w:r w:rsidRPr="00CF1F84">
        <w:rPr>
          <w:rFonts w:ascii="Times New Roman" w:eastAsia="Times New Roman" w:hAnsi="Times New Roman" w:cs="Times New Roman"/>
          <w:sz w:val="26"/>
          <w:szCs w:val="26"/>
          <w:lang w:val="vi-VN" w:eastAsia="en-US"/>
        </w:rPr>
        <w:t>@gmail.com</w:t>
      </w:r>
      <w:r w:rsidRPr="00CF1F84">
        <w:rPr>
          <w:rFonts w:ascii="Times New Roman" w:eastAsia="Times New Roman" w:hAnsi="Times New Roman" w:cs="Times New Roman"/>
          <w:sz w:val="26"/>
          <w:szCs w:val="26"/>
          <w:lang w:eastAsia="en-US"/>
        </w:rPr>
        <w:t>.</w:t>
      </w:r>
    </w:p>
    <w:p w:rsidR="00D02A3F" w:rsidRPr="00CF1F84" w:rsidRDefault="00CF1F84">
      <w:pPr>
        <w:numPr>
          <w:ilvl w:val="0"/>
          <w:numId w:val="11"/>
        </w:numPr>
        <w:tabs>
          <w:tab w:val="left" w:pos="426"/>
        </w:tabs>
        <w:spacing w:line="276" w:lineRule="auto"/>
        <w:ind w:left="0" w:firstLineChars="307" w:firstLine="798"/>
        <w:jc w:val="both"/>
        <w:rPr>
          <w:rFonts w:ascii="Times New Roman" w:eastAsia="Times New Roman" w:hAnsi="Times New Roman" w:cs="Times New Roman"/>
          <w:sz w:val="26"/>
          <w:szCs w:val="26"/>
          <w:lang w:val="fr-FR" w:eastAsia="en-US"/>
        </w:rPr>
      </w:pPr>
      <w:r w:rsidRPr="00CF1F84">
        <w:rPr>
          <w:rFonts w:ascii="Times New Roman" w:eastAsia="Times New Roman" w:hAnsi="Times New Roman" w:cs="Times New Roman"/>
          <w:sz w:val="26"/>
          <w:szCs w:val="26"/>
          <w:lang w:val="fr-FR" w:eastAsia="en-US"/>
        </w:rPr>
        <w:t xml:space="preserve">Thời hạn tiếp nhận báo giá: </w:t>
      </w:r>
      <w:r w:rsidRPr="00CF1F84">
        <w:rPr>
          <w:rFonts w:ascii="Times New Roman" w:eastAsia="Times New Roman" w:hAnsi="Times New Roman" w:cs="Times New Roman"/>
          <w:sz w:val="26"/>
          <w:szCs w:val="26"/>
          <w:lang w:eastAsia="en-US"/>
        </w:rPr>
        <w:t xml:space="preserve">10 ngày kể từ ngày đăng tải. </w:t>
      </w:r>
      <w:r w:rsidRPr="00CF1F84">
        <w:rPr>
          <w:rFonts w:ascii="Times New Roman" w:eastAsia="Times New Roman" w:hAnsi="Times New Roman" w:cs="Times New Roman"/>
          <w:sz w:val="26"/>
          <w:szCs w:val="26"/>
          <w:lang w:val="fr-FR" w:eastAsia="en-US"/>
        </w:rPr>
        <w:t>Các báo giá nhận được sau thời điểm nêu trên sẽ không được xem xét.</w:t>
      </w:r>
    </w:p>
    <w:p w:rsidR="00D02A3F" w:rsidRPr="00CF1F84" w:rsidRDefault="00CF1F84">
      <w:pPr>
        <w:tabs>
          <w:tab w:val="left" w:pos="426"/>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val="fr-FR" w:eastAsia="en-US"/>
        </w:rPr>
        <w:t xml:space="preserve">5. Thời hạn có hiệu lực của báo giá: Tối thiểu </w:t>
      </w:r>
      <w:r w:rsidRPr="00CF1F84">
        <w:rPr>
          <w:rFonts w:ascii="Times New Roman" w:eastAsia="Times New Roman" w:hAnsi="Times New Roman" w:cs="Times New Roman"/>
          <w:sz w:val="26"/>
          <w:szCs w:val="26"/>
          <w:lang w:eastAsia="en-US"/>
        </w:rPr>
        <w:t>90 ngày kể từ n</w:t>
      </w:r>
      <w:r w:rsidRPr="00CF1F84">
        <w:rPr>
          <w:rFonts w:ascii="Times New Roman" w:eastAsia="Times New Roman" w:hAnsi="Times New Roman" w:cs="Times New Roman"/>
          <w:sz w:val="26"/>
          <w:szCs w:val="26"/>
          <w:lang w:eastAsia="en-US"/>
        </w:rPr>
        <w:t>gày báo giá</w:t>
      </w:r>
    </w:p>
    <w:p w:rsidR="00D02A3F" w:rsidRPr="00CF1F84" w:rsidRDefault="00CF1F84">
      <w:pPr>
        <w:tabs>
          <w:tab w:val="left" w:pos="1134"/>
        </w:tabs>
        <w:spacing w:line="276" w:lineRule="auto"/>
        <w:ind w:firstLine="720"/>
        <w:jc w:val="both"/>
        <w:rPr>
          <w:rFonts w:ascii="Times New Roman" w:eastAsia="Times New Roman" w:hAnsi="Times New Roman" w:cs="Times New Roman"/>
          <w:b/>
          <w:bCs/>
          <w:sz w:val="26"/>
          <w:szCs w:val="26"/>
          <w:lang w:val="fr-FR" w:eastAsia="en-US"/>
        </w:rPr>
      </w:pPr>
      <w:r w:rsidRPr="00CF1F84">
        <w:rPr>
          <w:rFonts w:ascii="Times New Roman" w:eastAsia="Times New Roman" w:hAnsi="Times New Roman" w:cs="Times New Roman"/>
          <w:b/>
          <w:bCs/>
          <w:sz w:val="26"/>
          <w:szCs w:val="26"/>
          <w:lang w:val="fr-FR" w:eastAsia="en-US"/>
        </w:rPr>
        <w:t>II. Nội dung yêu cầu báo giá:</w:t>
      </w:r>
    </w:p>
    <w:p w:rsidR="00D02A3F" w:rsidRPr="00CF1F84" w:rsidRDefault="00CF1F84">
      <w:pPr>
        <w:tabs>
          <w:tab w:val="left" w:pos="426"/>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val="fr-FR" w:eastAsia="en-US"/>
        </w:rPr>
        <w:t>1. Mẫu chào giá</w:t>
      </w:r>
      <w:r w:rsidRPr="00CF1F84">
        <w:rPr>
          <w:rFonts w:ascii="Times New Roman" w:eastAsia="Times New Roman" w:hAnsi="Times New Roman" w:cs="Times New Roman"/>
          <w:sz w:val="26"/>
          <w:szCs w:val="26"/>
          <w:lang w:eastAsia="en-US"/>
        </w:rPr>
        <w:t xml:space="preserve">: </w:t>
      </w:r>
      <w:r w:rsidRPr="00CF1F84">
        <w:rPr>
          <w:rFonts w:ascii="Times New Roman" w:eastAsia="Times New Roman" w:hAnsi="Times New Roman" w:cs="Times New Roman"/>
          <w:b/>
          <w:bCs/>
          <w:i/>
          <w:iCs/>
          <w:sz w:val="26"/>
          <w:szCs w:val="26"/>
          <w:lang w:eastAsia="en-US"/>
        </w:rPr>
        <w:t>Theo phụ lục I</w:t>
      </w:r>
    </w:p>
    <w:p w:rsidR="00D02A3F" w:rsidRPr="00CF1F84" w:rsidRDefault="00CF1F84">
      <w:pPr>
        <w:tabs>
          <w:tab w:val="left" w:pos="400"/>
        </w:tabs>
        <w:spacing w:line="276" w:lineRule="auto"/>
        <w:ind w:left="60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2. Địa điểm cung cấp dịch vụ, các yêu cầu về cung cấp dịch vụ: Bệnh viện Sản Nhi tỉnh Quảng Ninh, địa chỉ: Phường Tuần Châu, tỉnh Quảng Ninh</w:t>
      </w:r>
    </w:p>
    <w:p w:rsidR="00D02A3F" w:rsidRPr="00CF1F84" w:rsidRDefault="00CF1F84">
      <w:pPr>
        <w:tabs>
          <w:tab w:val="left" w:pos="709"/>
        </w:tabs>
        <w:spacing w:line="276" w:lineRule="auto"/>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ab/>
        <w:t xml:space="preserve">3. Thời gian giao hàng dự kiến: trước </w:t>
      </w:r>
      <w:r w:rsidRPr="00CF1F84">
        <w:rPr>
          <w:rFonts w:ascii="Times New Roman" w:eastAsia="Times New Roman" w:hAnsi="Times New Roman" w:cs="Times New Roman"/>
          <w:sz w:val="26"/>
          <w:szCs w:val="26"/>
          <w:lang w:eastAsia="en-US"/>
        </w:rPr>
        <w:t>ngày 31/12/2026.</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5. Thành phần báo giá: </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Bản cứng có chữ ký và dấu của người có thẩm quyền. </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xml:space="preserve">- Bản mềm đầy đủ thông tin như bản cứng. </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Giấy ủy quyền.</w:t>
      </w:r>
    </w:p>
    <w:p w:rsidR="00D02A3F" w:rsidRPr="00CF1F84" w:rsidRDefault="00CF1F84">
      <w:pPr>
        <w:tabs>
          <w:tab w:val="left" w:pos="360"/>
        </w:tabs>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 Các giấy tờ yêu cầu khác (Tại bảng 1 – Phụ lục I yêu cầu)</w:t>
      </w:r>
    </w:p>
    <w:p w:rsidR="00D02A3F" w:rsidRPr="00CF1F84" w:rsidRDefault="00CF1F84">
      <w:pPr>
        <w:tabs>
          <w:tab w:val="left" w:pos="360"/>
        </w:tabs>
        <w:spacing w:line="276" w:lineRule="auto"/>
        <w:ind w:firstLine="720"/>
        <w:jc w:val="both"/>
        <w:rPr>
          <w:rFonts w:ascii="Times New Roman" w:eastAsia="Times New Roman" w:hAnsi="Times New Roman" w:cs="Times New Roman"/>
          <w:b/>
          <w:bCs/>
          <w:i/>
          <w:iCs/>
          <w:sz w:val="26"/>
          <w:szCs w:val="26"/>
          <w:lang w:eastAsia="en-US"/>
        </w:rPr>
      </w:pPr>
      <w:r w:rsidRPr="00CF1F84">
        <w:rPr>
          <w:rFonts w:ascii="Times New Roman" w:eastAsia="Times New Roman" w:hAnsi="Times New Roman" w:cs="Times New Roman"/>
          <w:b/>
          <w:bCs/>
          <w:i/>
          <w:iCs/>
          <w:sz w:val="26"/>
          <w:szCs w:val="26"/>
          <w:lang w:eastAsia="en-US"/>
        </w:rPr>
        <w:t>Lưu ý:</w:t>
      </w:r>
    </w:p>
    <w:p w:rsidR="00D02A3F" w:rsidRPr="00CF1F84" w:rsidRDefault="00CF1F84">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Nhà cung cấp, hãng sản xuất có thể chào giá một hoặc nhiều mặt hàng.</w:t>
      </w:r>
    </w:p>
    <w:p w:rsidR="00D02A3F" w:rsidRPr="00CF1F84" w:rsidRDefault="00CF1F84">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lastRenderedPageBreak/>
        <w:t>-</w:t>
      </w:r>
      <w:r w:rsidRPr="00CF1F84">
        <w:t xml:space="preserve"> </w:t>
      </w:r>
      <w:r w:rsidRPr="00CF1F84">
        <w:rPr>
          <w:rFonts w:ascii="Times New Roman" w:eastAsia="Times New Roman" w:hAnsi="Times New Roman" w:cs="Times New Roman"/>
          <w:i/>
          <w:iCs/>
          <w:sz w:val="26"/>
          <w:szCs w:val="26"/>
          <w:lang w:eastAsia="en-US"/>
        </w:rPr>
        <w:t xml:space="preserve">Trường hợp có công nghệ/giải pháp kỹ thuật tương đương hoặc tốt hơn nhưng vẫn đáp ứng yêu cầu </w:t>
      </w:r>
      <w:r w:rsidRPr="00CF1F84">
        <w:rPr>
          <w:rFonts w:ascii="Times New Roman" w:eastAsia="Times New Roman" w:hAnsi="Times New Roman" w:cs="Times New Roman"/>
          <w:i/>
          <w:iCs/>
          <w:sz w:val="26"/>
          <w:szCs w:val="26"/>
          <w:lang w:eastAsia="en-US"/>
        </w:rPr>
        <w:t>chuyên môn đề nghị thuyết minh cụ thể. Thể hiện chất lượng tốt hơn thì liệt kê kèm theo (các) tài liệu chứng minh.</w:t>
      </w:r>
    </w:p>
    <w:p w:rsidR="00D02A3F" w:rsidRPr="00CF1F84" w:rsidRDefault="00CF1F84">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Bất kì danh từ riêng, kí hiệu riêng, thương hiệu, mã hiệu (nếu có) trong Thông số kỹ thuật của Bệnh viện yêu cầu tại Phụ lục I chỉ mang tín</w:t>
      </w:r>
      <w:r w:rsidRPr="00CF1F84">
        <w:rPr>
          <w:rFonts w:ascii="Times New Roman" w:eastAsia="Times New Roman" w:hAnsi="Times New Roman" w:cs="Times New Roman"/>
          <w:i/>
          <w:iCs/>
          <w:sz w:val="26"/>
          <w:szCs w:val="26"/>
          <w:lang w:eastAsia="en-US"/>
        </w:rPr>
        <w:t xml:space="preserve">h chất minh họa cho các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w:t>
      </w:r>
      <w:r w:rsidRPr="00CF1F84">
        <w:rPr>
          <w:rFonts w:ascii="Times New Roman" w:eastAsia="Times New Roman" w:hAnsi="Times New Roman" w:cs="Times New Roman"/>
          <w:i/>
          <w:iCs/>
          <w:sz w:val="26"/>
          <w:szCs w:val="26"/>
          <w:lang w:eastAsia="en-US"/>
        </w:rPr>
        <w:t>tại Phụ lục I (kèm theo tài liệu chứng minh) để cung cấp trong báo giá.</w:t>
      </w:r>
    </w:p>
    <w:p w:rsidR="00D02A3F" w:rsidRPr="00CF1F84" w:rsidRDefault="00CF1F84">
      <w:pPr>
        <w:tabs>
          <w:tab w:val="left" w:pos="360"/>
        </w:tabs>
        <w:spacing w:line="276" w:lineRule="auto"/>
        <w:ind w:firstLine="72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Bệnh viện xem xét không tổng hợp báo giá trong các trường hợp sau:</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có báo giá bản cứng được ký người có thẩm quyền;</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có bản mềm (Bệnh viện chấp nhận các loại File: Wor</w:t>
      </w:r>
      <w:r w:rsidRPr="00CF1F84">
        <w:rPr>
          <w:rFonts w:ascii="Times New Roman" w:eastAsia="Times New Roman" w:hAnsi="Times New Roman" w:cs="Times New Roman"/>
          <w:i/>
          <w:iCs/>
          <w:sz w:val="26"/>
          <w:szCs w:val="26"/>
          <w:lang w:eastAsia="en-US"/>
        </w:rPr>
        <w:t xml:space="preserve">d, Excel) </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có bảng đáp ứng kỹ thuật, Không cung cấp tài liệu chứng minh thông số kỹ thuật; Hoặc các tài liệu không được xác nhận bởi đại diện hợp pháp.</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có thông tin rõ ràng như địa chỉ, số điện thoại, email.</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có Giấy ủy quyền của Chủ</w:t>
      </w:r>
      <w:r w:rsidRPr="00CF1F84">
        <w:rPr>
          <w:rFonts w:ascii="Times New Roman" w:eastAsia="Times New Roman" w:hAnsi="Times New Roman" w:cs="Times New Roman"/>
          <w:i/>
          <w:iCs/>
          <w:sz w:val="26"/>
          <w:szCs w:val="26"/>
          <w:lang w:eastAsia="en-US"/>
        </w:rPr>
        <w:t xml:space="preserve"> sở hữu hàng hóa, hãng sản xuất, hoặc đại lý phân phối cấp cho Nhà cung cấp để bán sản phẩm.</w:t>
      </w:r>
    </w:p>
    <w:p w:rsidR="00D02A3F" w:rsidRPr="00CF1F84" w:rsidRDefault="00CF1F84">
      <w:pPr>
        <w:tabs>
          <w:tab w:val="left" w:pos="360"/>
        </w:tabs>
        <w:spacing w:line="276" w:lineRule="auto"/>
        <w:ind w:left="900" w:hanging="270"/>
        <w:jc w:val="both"/>
        <w:rPr>
          <w:rFonts w:ascii="Times New Roman" w:eastAsia="Times New Roman" w:hAnsi="Times New Roman" w:cs="Times New Roman"/>
          <w:i/>
          <w:iCs/>
          <w:sz w:val="26"/>
          <w:szCs w:val="26"/>
          <w:lang w:eastAsia="en-US"/>
        </w:rPr>
      </w:pPr>
      <w:r w:rsidRPr="00CF1F84">
        <w:rPr>
          <w:rFonts w:ascii="Times New Roman" w:eastAsia="Times New Roman" w:hAnsi="Times New Roman" w:cs="Times New Roman"/>
          <w:i/>
          <w:iCs/>
          <w:sz w:val="26"/>
          <w:szCs w:val="26"/>
          <w:lang w:eastAsia="en-US"/>
        </w:rPr>
        <w:t>+ Không đảm bảo thời gian giao hàng trước ngày 31/12/2026.</w:t>
      </w:r>
    </w:p>
    <w:p w:rsidR="00D02A3F" w:rsidRPr="00CF1F84" w:rsidRDefault="00CF1F84">
      <w:pPr>
        <w:spacing w:line="276" w:lineRule="auto"/>
        <w:ind w:firstLine="720"/>
        <w:jc w:val="both"/>
        <w:rPr>
          <w:rFonts w:ascii="Times New Roman" w:eastAsia="Times New Roman" w:hAnsi="Times New Roman" w:cs="Times New Roman"/>
          <w:sz w:val="26"/>
          <w:szCs w:val="26"/>
          <w:lang w:eastAsia="en-US"/>
        </w:rPr>
      </w:pPr>
      <w:r w:rsidRPr="00CF1F84">
        <w:rPr>
          <w:rFonts w:ascii="Times New Roman" w:eastAsia="Times New Roman" w:hAnsi="Times New Roman" w:cs="Times New Roman"/>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CF1F84" w:rsidRPr="00CF1F84">
        <w:trPr>
          <w:trHeight w:val="1797"/>
        </w:trPr>
        <w:tc>
          <w:tcPr>
            <w:tcW w:w="4663" w:type="dxa"/>
            <w:shd w:val="clear" w:color="auto" w:fill="FFFFFF" w:themeFill="background1"/>
          </w:tcPr>
          <w:p w:rsidR="00D02A3F" w:rsidRPr="00CF1F84" w:rsidRDefault="00D02A3F">
            <w:pPr>
              <w:rPr>
                <w:rFonts w:ascii="Times New Roman" w:eastAsia="Times New Roman" w:hAnsi="Times New Roman" w:cs="Times New Roman"/>
                <w:b/>
                <w:i/>
                <w:sz w:val="24"/>
                <w:szCs w:val="24"/>
                <w:lang w:eastAsia="en-US"/>
              </w:rPr>
            </w:pPr>
          </w:p>
          <w:p w:rsidR="00D02A3F" w:rsidRPr="00CF1F84" w:rsidRDefault="00CF1F84">
            <w:pPr>
              <w:rPr>
                <w:rFonts w:ascii="Times New Roman" w:eastAsia="Times New Roman" w:hAnsi="Times New Roman" w:cs="Times New Roman"/>
                <w:b/>
                <w:i/>
                <w:sz w:val="24"/>
                <w:szCs w:val="24"/>
                <w:lang w:eastAsia="en-US"/>
              </w:rPr>
            </w:pPr>
            <w:r w:rsidRPr="00CF1F84">
              <w:rPr>
                <w:rFonts w:ascii="Times New Roman" w:eastAsia="Times New Roman" w:hAnsi="Times New Roman" w:cs="Times New Roman"/>
                <w:b/>
                <w:i/>
                <w:sz w:val="24"/>
                <w:szCs w:val="24"/>
                <w:lang w:eastAsia="en-US"/>
              </w:rPr>
              <w:t>Nơi nhận:</w:t>
            </w:r>
          </w:p>
          <w:p w:rsidR="00D02A3F" w:rsidRPr="00CF1F84" w:rsidRDefault="00CF1F84">
            <w:pPr>
              <w:rPr>
                <w:rFonts w:ascii="Times New Roman" w:eastAsia="Times New Roman" w:hAnsi="Times New Roman" w:cs="Times New Roman"/>
                <w:bCs/>
                <w:iCs/>
                <w:sz w:val="22"/>
                <w:szCs w:val="22"/>
                <w:lang w:eastAsia="en-US"/>
              </w:rPr>
            </w:pPr>
            <w:r w:rsidRPr="00CF1F84">
              <w:rPr>
                <w:rFonts w:ascii="Times New Roman" w:eastAsia="Times New Roman" w:hAnsi="Times New Roman" w:cs="Times New Roman"/>
                <w:bCs/>
                <w:iCs/>
                <w:sz w:val="22"/>
                <w:szCs w:val="22"/>
                <w:lang w:eastAsia="en-US"/>
              </w:rPr>
              <w:t>- Gửi: Như trên.</w:t>
            </w:r>
          </w:p>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lang w:eastAsia="en-US"/>
              </w:rPr>
              <w:t>- Lưu: VT, VT-TBYT.</w:t>
            </w:r>
          </w:p>
          <w:p w:rsidR="00D02A3F" w:rsidRPr="00CF1F84" w:rsidRDefault="00D02A3F">
            <w:pPr>
              <w:spacing w:line="360" w:lineRule="auto"/>
              <w:rPr>
                <w:rFonts w:ascii="Times New Roman" w:eastAsia="Times New Roman" w:hAnsi="Times New Roman" w:cs="Times New Roman"/>
                <w:i/>
                <w:sz w:val="26"/>
                <w:szCs w:val="26"/>
                <w:lang w:eastAsia="en-US"/>
              </w:rPr>
            </w:pPr>
          </w:p>
        </w:tc>
        <w:tc>
          <w:tcPr>
            <w:tcW w:w="4675" w:type="dxa"/>
            <w:shd w:val="clear" w:color="auto" w:fill="FFFFFF" w:themeFill="background1"/>
          </w:tcPr>
          <w:p w:rsidR="00D02A3F" w:rsidRPr="00CF1F84" w:rsidRDefault="00D02A3F">
            <w:pPr>
              <w:jc w:val="center"/>
              <w:rPr>
                <w:rFonts w:ascii="Times New Roman" w:eastAsia="Times New Roman" w:hAnsi="Times New Roman" w:cs="Times New Roman"/>
                <w:b/>
                <w:sz w:val="26"/>
                <w:szCs w:val="26"/>
                <w:lang w:eastAsia="en-US"/>
              </w:rPr>
            </w:pPr>
          </w:p>
          <w:p w:rsidR="00D02A3F" w:rsidRPr="00CF1F84" w:rsidRDefault="00CF1F84">
            <w:pPr>
              <w:jc w:val="center"/>
              <w:rPr>
                <w:rFonts w:ascii="Times New Roman" w:eastAsia="Times New Roman" w:hAnsi="Times New Roman" w:cs="Times New Roman"/>
                <w:b/>
                <w:sz w:val="26"/>
                <w:szCs w:val="26"/>
                <w:lang w:eastAsia="en-US"/>
              </w:rPr>
            </w:pPr>
            <w:r w:rsidRPr="00CF1F84">
              <w:rPr>
                <w:rFonts w:ascii="Times New Roman" w:eastAsia="Times New Roman" w:hAnsi="Times New Roman" w:cs="Times New Roman"/>
                <w:b/>
                <w:sz w:val="26"/>
                <w:szCs w:val="26"/>
                <w:lang w:eastAsia="en-US"/>
              </w:rPr>
              <w:t>GIÁM ĐỐC</w:t>
            </w:r>
          </w:p>
          <w:p w:rsidR="00D02A3F" w:rsidRPr="00CF1F84" w:rsidRDefault="00CF1F84">
            <w:pPr>
              <w:spacing w:line="360" w:lineRule="auto"/>
              <w:rPr>
                <w:rFonts w:ascii="Times New Roman" w:eastAsia="Times New Roman" w:hAnsi="Times New Roman" w:cs="Times New Roman"/>
                <w:b/>
                <w:sz w:val="26"/>
                <w:szCs w:val="26"/>
                <w:lang w:eastAsia="en-US"/>
              </w:rPr>
            </w:pPr>
            <w:r w:rsidRPr="00CF1F84">
              <w:rPr>
                <w:rFonts w:ascii="Times New Roman" w:eastAsia="Times New Roman" w:hAnsi="Times New Roman" w:cs="Times New Roman"/>
                <w:b/>
                <w:sz w:val="26"/>
                <w:szCs w:val="26"/>
                <w:lang w:eastAsia="en-US"/>
              </w:rPr>
              <w:t xml:space="preserve">                 </w:t>
            </w:r>
          </w:p>
          <w:p w:rsidR="00D02A3F" w:rsidRPr="00CF1F84" w:rsidRDefault="00D02A3F">
            <w:pPr>
              <w:spacing w:line="360" w:lineRule="auto"/>
              <w:rPr>
                <w:rFonts w:ascii="Times New Roman" w:eastAsia="Times New Roman" w:hAnsi="Times New Roman" w:cs="Times New Roman"/>
                <w:b/>
                <w:sz w:val="26"/>
                <w:szCs w:val="26"/>
                <w:lang w:eastAsia="en-US"/>
              </w:rPr>
            </w:pPr>
          </w:p>
          <w:p w:rsidR="00D02A3F" w:rsidRPr="00CF1F84" w:rsidRDefault="00CF1F84">
            <w:pPr>
              <w:spacing w:line="360" w:lineRule="auto"/>
              <w:rPr>
                <w:rFonts w:ascii="Times New Roman" w:eastAsia="Times New Roman" w:hAnsi="Times New Roman" w:cs="Times New Roman"/>
                <w:b/>
                <w:sz w:val="26"/>
                <w:szCs w:val="26"/>
                <w:lang w:eastAsia="en-US"/>
              </w:rPr>
            </w:pPr>
            <w:r w:rsidRPr="00CF1F84">
              <w:rPr>
                <w:rFonts w:ascii="Times New Roman" w:eastAsia="Times New Roman" w:hAnsi="Times New Roman" w:cs="Times New Roman"/>
                <w:b/>
                <w:sz w:val="26"/>
                <w:szCs w:val="26"/>
                <w:lang w:eastAsia="en-US"/>
              </w:rPr>
              <w:t xml:space="preserve"> </w:t>
            </w:r>
          </w:p>
          <w:p w:rsidR="00D02A3F" w:rsidRPr="00CF1F84" w:rsidRDefault="00CF1F84">
            <w:pPr>
              <w:spacing w:line="360" w:lineRule="auto"/>
              <w:jc w:val="center"/>
              <w:rPr>
                <w:rFonts w:ascii="Times New Roman" w:eastAsia="Times New Roman" w:hAnsi="Times New Roman" w:cs="Times New Roman"/>
                <w:sz w:val="26"/>
                <w:szCs w:val="26"/>
                <w:lang w:eastAsia="en-US"/>
              </w:rPr>
            </w:pPr>
            <w:r w:rsidRPr="00CF1F84">
              <w:rPr>
                <w:rFonts w:ascii="Times New Roman" w:eastAsia="Times New Roman" w:hAnsi="Times New Roman" w:cs="Times New Roman"/>
                <w:b/>
                <w:sz w:val="26"/>
                <w:szCs w:val="26"/>
                <w:lang w:eastAsia="en-US"/>
              </w:rPr>
              <w:t>Bùi Minh Cường</w:t>
            </w:r>
          </w:p>
        </w:tc>
      </w:tr>
    </w:tbl>
    <w:p w:rsidR="00D02A3F" w:rsidRPr="00CF1F84" w:rsidRDefault="00D02A3F">
      <w:pPr>
        <w:rPr>
          <w:rFonts w:ascii="Calibri" w:eastAsia="SimSun" w:hAnsi="Calibri" w:cs="Times New Roman"/>
          <w:b/>
          <w:sz w:val="28"/>
          <w:szCs w:val="28"/>
          <w:lang w:val="fr-FR"/>
        </w:rPr>
        <w:sectPr w:rsidR="00D02A3F" w:rsidRPr="00CF1F84">
          <w:pgSz w:w="11907" w:h="16840"/>
          <w:pgMar w:top="1134" w:right="837" w:bottom="1170" w:left="1701" w:header="720" w:footer="720" w:gutter="0"/>
          <w:cols w:space="720"/>
          <w:docGrid w:linePitch="360"/>
        </w:sectPr>
      </w:pPr>
    </w:p>
    <w:p w:rsidR="00D02A3F" w:rsidRPr="00CF1F84" w:rsidRDefault="00CF1F84">
      <w:pPr>
        <w:jc w:val="center"/>
        <w:rPr>
          <w:rFonts w:ascii="Times New Roman" w:hAnsi="Times New Roman" w:cs="Times New Roman"/>
          <w:b/>
          <w:bCs/>
          <w:sz w:val="26"/>
          <w:szCs w:val="26"/>
        </w:rPr>
      </w:pPr>
      <w:r w:rsidRPr="00CF1F84">
        <w:rPr>
          <w:rFonts w:ascii="Times New Roman" w:hAnsi="Times New Roman" w:cs="Times New Roman"/>
          <w:b/>
          <w:bCs/>
          <w:sz w:val="26"/>
          <w:szCs w:val="26"/>
        </w:rPr>
        <w:lastRenderedPageBreak/>
        <w:t>Ph</w:t>
      </w:r>
      <w:r w:rsidRPr="00CF1F84">
        <w:rPr>
          <w:rFonts w:ascii="Times New Roman" w:hAnsi="Times New Roman" w:cs="Times New Roman"/>
          <w:b/>
          <w:bCs/>
          <w:sz w:val="26"/>
          <w:szCs w:val="26"/>
        </w:rPr>
        <w:t>ụ</w:t>
      </w:r>
      <w:r w:rsidRPr="00CF1F84">
        <w:rPr>
          <w:rFonts w:ascii="Times New Roman" w:hAnsi="Times New Roman" w:cs="Times New Roman"/>
          <w:b/>
          <w:bCs/>
          <w:sz w:val="26"/>
          <w:szCs w:val="26"/>
        </w:rPr>
        <w:t xml:space="preserve"> </w:t>
      </w:r>
      <w:r w:rsidRPr="00CF1F84">
        <w:rPr>
          <w:rFonts w:ascii="Times New Roman" w:hAnsi="Times New Roman" w:cs="Times New Roman"/>
          <w:b/>
          <w:bCs/>
          <w:sz w:val="26"/>
          <w:szCs w:val="26"/>
        </w:rPr>
        <w:t>l</w:t>
      </w:r>
      <w:r w:rsidRPr="00CF1F84">
        <w:rPr>
          <w:rFonts w:ascii="Times New Roman" w:hAnsi="Times New Roman" w:cs="Times New Roman"/>
          <w:b/>
          <w:bCs/>
          <w:sz w:val="26"/>
          <w:szCs w:val="26"/>
        </w:rPr>
        <w:t>ụ</w:t>
      </w:r>
      <w:r w:rsidRPr="00CF1F84">
        <w:rPr>
          <w:rFonts w:ascii="Times New Roman" w:hAnsi="Times New Roman" w:cs="Times New Roman"/>
          <w:b/>
          <w:bCs/>
          <w:sz w:val="26"/>
          <w:szCs w:val="26"/>
        </w:rPr>
        <w:t>c I</w:t>
      </w:r>
    </w:p>
    <w:p w:rsidR="00D02A3F" w:rsidRPr="00CF1F84" w:rsidRDefault="00CF1F84">
      <w:pPr>
        <w:jc w:val="center"/>
        <w:rPr>
          <w:rFonts w:ascii="Times New Roman" w:hAnsi="Times New Roman" w:cs="Times New Roman"/>
          <w:b/>
          <w:bCs/>
          <w:sz w:val="26"/>
          <w:szCs w:val="26"/>
        </w:rPr>
      </w:pPr>
      <w:r w:rsidRPr="00CF1F84">
        <w:rPr>
          <w:rFonts w:ascii="Times New Roman" w:hAnsi="Times New Roman" w:cs="Times New Roman"/>
          <w:b/>
          <w:bCs/>
          <w:sz w:val="26"/>
          <w:szCs w:val="26"/>
        </w:rPr>
        <w:t>M</w:t>
      </w:r>
      <w:r w:rsidRPr="00CF1F84">
        <w:rPr>
          <w:rFonts w:ascii="Times New Roman" w:hAnsi="Times New Roman" w:cs="Times New Roman"/>
          <w:b/>
          <w:bCs/>
          <w:sz w:val="26"/>
          <w:szCs w:val="26"/>
        </w:rPr>
        <w:t>Ẫ</w:t>
      </w:r>
      <w:r w:rsidRPr="00CF1F84">
        <w:rPr>
          <w:rFonts w:ascii="Times New Roman" w:hAnsi="Times New Roman" w:cs="Times New Roman"/>
          <w:b/>
          <w:bCs/>
          <w:sz w:val="26"/>
          <w:szCs w:val="26"/>
        </w:rPr>
        <w:t>U CHÀO GIÁ C</w:t>
      </w:r>
      <w:r w:rsidRPr="00CF1F84">
        <w:rPr>
          <w:rFonts w:ascii="Times New Roman" w:hAnsi="Times New Roman" w:cs="Times New Roman"/>
          <w:b/>
          <w:bCs/>
          <w:sz w:val="26"/>
          <w:szCs w:val="26"/>
        </w:rPr>
        <w:t>Ủ</w:t>
      </w:r>
      <w:r w:rsidRPr="00CF1F84">
        <w:rPr>
          <w:rFonts w:ascii="Times New Roman" w:hAnsi="Times New Roman" w:cs="Times New Roman"/>
          <w:b/>
          <w:bCs/>
          <w:sz w:val="26"/>
          <w:szCs w:val="26"/>
        </w:rPr>
        <w:t>A NHÀ TH</w:t>
      </w:r>
      <w:r w:rsidRPr="00CF1F84">
        <w:rPr>
          <w:rFonts w:ascii="Times New Roman" w:hAnsi="Times New Roman" w:cs="Times New Roman"/>
          <w:b/>
          <w:bCs/>
          <w:sz w:val="26"/>
          <w:szCs w:val="26"/>
        </w:rPr>
        <w:t>Ầ</w:t>
      </w:r>
      <w:r w:rsidRPr="00CF1F84">
        <w:rPr>
          <w:rFonts w:ascii="Times New Roman" w:hAnsi="Times New Roman" w:cs="Times New Roman"/>
          <w:b/>
          <w:bCs/>
          <w:sz w:val="26"/>
          <w:szCs w:val="26"/>
        </w:rPr>
        <w:t>U</w:t>
      </w:r>
    </w:p>
    <w:p w:rsidR="00D02A3F" w:rsidRPr="00CF1F84" w:rsidRDefault="00CF1F84">
      <w:pPr>
        <w:spacing w:line="288" w:lineRule="auto"/>
        <w:jc w:val="center"/>
        <w:rPr>
          <w:rFonts w:ascii="Times New Roman" w:eastAsia="DengXian" w:hAnsi="Times New Roman" w:cs="Times New Roman"/>
          <w:i/>
          <w:iCs/>
          <w:sz w:val="26"/>
          <w:szCs w:val="26"/>
          <w:lang w:val="es-ES" w:eastAsia="vi-VN"/>
        </w:rPr>
      </w:pPr>
      <w:r w:rsidRPr="00CF1F84">
        <w:rPr>
          <w:rFonts w:ascii="Times New Roman" w:eastAsia="DengXian" w:hAnsi="Times New Roman" w:cs="Times New Roman"/>
          <w:i/>
          <w:iCs/>
          <w:sz w:val="26"/>
          <w:szCs w:val="26"/>
          <w:lang w:val="es-ES" w:eastAsia="vi-VN"/>
        </w:rPr>
        <w:t xml:space="preserve">(Kèm theo công văn </w:t>
      </w:r>
      <w:r w:rsidRPr="00CF1F84">
        <w:rPr>
          <w:rFonts w:ascii="Times New Roman" w:eastAsia="DengXian" w:hAnsi="Times New Roman" w:cs="Times New Roman"/>
          <w:i/>
          <w:iCs/>
          <w:sz w:val="26"/>
          <w:szCs w:val="26"/>
          <w:lang w:val="es-ES" w:eastAsia="vi-VN"/>
        </w:rPr>
        <w:t>s</w:t>
      </w:r>
      <w:r w:rsidRPr="00CF1F84">
        <w:rPr>
          <w:rFonts w:ascii="Times New Roman" w:eastAsia="DengXian" w:hAnsi="Times New Roman" w:cs="Times New Roman"/>
          <w:i/>
          <w:iCs/>
          <w:sz w:val="26"/>
          <w:szCs w:val="26"/>
          <w:lang w:val="es-ES" w:eastAsia="vi-VN"/>
        </w:rPr>
        <w:t>ố</w:t>
      </w:r>
      <w:r w:rsidRPr="00CF1F84">
        <w:rPr>
          <w:rFonts w:ascii="Times New Roman" w:eastAsia="DengXian" w:hAnsi="Times New Roman" w:cs="Times New Roman"/>
          <w:i/>
          <w:iCs/>
          <w:sz w:val="26"/>
          <w:szCs w:val="26"/>
          <w:lang w:eastAsia="vi-VN"/>
        </w:rPr>
        <w:t>: 1066</w:t>
      </w:r>
      <w:r w:rsidRPr="00CF1F84">
        <w:rPr>
          <w:rFonts w:ascii="Times New Roman" w:eastAsia="DengXian" w:hAnsi="Times New Roman" w:cs="Times New Roman"/>
          <w:i/>
          <w:iCs/>
          <w:sz w:val="26"/>
          <w:szCs w:val="26"/>
          <w:lang w:eastAsia="vi-VN"/>
        </w:rPr>
        <w:t xml:space="preserve">/BVSN-VTTBYT </w:t>
      </w:r>
      <w:r w:rsidRPr="00CF1F84">
        <w:rPr>
          <w:rFonts w:ascii="Times New Roman" w:eastAsia="DengXian" w:hAnsi="Times New Roman" w:cs="Times New Roman"/>
          <w:i/>
          <w:iCs/>
          <w:sz w:val="26"/>
          <w:szCs w:val="26"/>
          <w:lang w:val="es-ES" w:eastAsia="vi-VN"/>
        </w:rPr>
        <w:t>ngày</w:t>
      </w:r>
      <w:r w:rsidRPr="00CF1F84">
        <w:rPr>
          <w:rFonts w:ascii="Times New Roman" w:eastAsia="DengXian" w:hAnsi="Times New Roman" w:cs="Times New Roman"/>
          <w:i/>
          <w:iCs/>
          <w:sz w:val="26"/>
          <w:szCs w:val="26"/>
          <w:lang w:eastAsia="vi-VN"/>
        </w:rPr>
        <w:t xml:space="preserve"> 28</w:t>
      </w:r>
      <w:r w:rsidRPr="00CF1F84">
        <w:rPr>
          <w:rFonts w:ascii="Times New Roman" w:eastAsia="DengXian" w:hAnsi="Times New Roman" w:cs="Times New Roman"/>
          <w:i/>
          <w:iCs/>
          <w:sz w:val="26"/>
          <w:szCs w:val="26"/>
          <w:lang w:eastAsia="vi-VN"/>
        </w:rPr>
        <w:t>/</w:t>
      </w:r>
      <w:r w:rsidRPr="00CF1F84">
        <w:rPr>
          <w:rFonts w:ascii="Times New Roman" w:eastAsia="DengXian" w:hAnsi="Times New Roman" w:cs="Times New Roman"/>
          <w:i/>
          <w:iCs/>
          <w:sz w:val="26"/>
          <w:szCs w:val="26"/>
          <w:lang w:eastAsia="vi-VN"/>
        </w:rPr>
        <w:t>4</w:t>
      </w:r>
      <w:r w:rsidRPr="00CF1F84">
        <w:rPr>
          <w:rFonts w:ascii="Times New Roman" w:eastAsia="DengXian" w:hAnsi="Times New Roman" w:cs="Times New Roman"/>
          <w:i/>
          <w:iCs/>
          <w:sz w:val="26"/>
          <w:szCs w:val="26"/>
          <w:lang w:eastAsia="vi-VN"/>
        </w:rPr>
        <w:t xml:space="preserve">/2026 </w:t>
      </w:r>
      <w:r w:rsidRPr="00CF1F84">
        <w:rPr>
          <w:rFonts w:ascii="Times New Roman" w:eastAsia="DengXian" w:hAnsi="Times New Roman" w:cs="Times New Roman"/>
          <w:i/>
          <w:iCs/>
          <w:sz w:val="26"/>
          <w:szCs w:val="26"/>
          <w:lang w:val="es-ES" w:eastAsia="vi-VN"/>
        </w:rPr>
        <w:t>c</w:t>
      </w:r>
      <w:r w:rsidRPr="00CF1F84">
        <w:rPr>
          <w:rFonts w:ascii="Times New Roman" w:eastAsia="DengXian" w:hAnsi="Times New Roman" w:cs="Times New Roman"/>
          <w:i/>
          <w:iCs/>
          <w:sz w:val="26"/>
          <w:szCs w:val="26"/>
          <w:lang w:val="es-ES" w:eastAsia="vi-VN"/>
        </w:rPr>
        <w:t>ủ</w:t>
      </w:r>
      <w:r w:rsidRPr="00CF1F84">
        <w:rPr>
          <w:rFonts w:ascii="Times New Roman" w:eastAsia="DengXian" w:hAnsi="Times New Roman" w:cs="Times New Roman"/>
          <w:i/>
          <w:iCs/>
          <w:sz w:val="26"/>
          <w:szCs w:val="26"/>
          <w:lang w:val="es-ES" w:eastAsia="vi-VN"/>
        </w:rPr>
        <w:t xml:space="preserve">a </w:t>
      </w:r>
      <w:r w:rsidRPr="00CF1F84">
        <w:rPr>
          <w:rFonts w:ascii="Times New Roman" w:eastAsia="DengXian" w:hAnsi="Times New Roman" w:cs="Times New Roman"/>
          <w:i/>
          <w:iCs/>
          <w:sz w:val="26"/>
          <w:szCs w:val="26"/>
          <w:lang w:eastAsia="vi-VN"/>
        </w:rPr>
        <w:t>B</w:t>
      </w:r>
      <w:r w:rsidRPr="00CF1F84">
        <w:rPr>
          <w:rFonts w:ascii="Times New Roman" w:eastAsia="DengXian" w:hAnsi="Times New Roman" w:cs="Times New Roman"/>
          <w:i/>
          <w:iCs/>
          <w:sz w:val="26"/>
          <w:szCs w:val="26"/>
          <w:lang w:eastAsia="vi-VN"/>
        </w:rPr>
        <w:t>ệ</w:t>
      </w:r>
      <w:r w:rsidRPr="00CF1F84">
        <w:rPr>
          <w:rFonts w:ascii="Times New Roman" w:eastAsia="DengXian" w:hAnsi="Times New Roman" w:cs="Times New Roman"/>
          <w:i/>
          <w:iCs/>
          <w:sz w:val="26"/>
          <w:szCs w:val="26"/>
          <w:lang w:eastAsia="vi-VN"/>
        </w:rPr>
        <w:t>nh vi</w:t>
      </w:r>
      <w:r w:rsidRPr="00CF1F84">
        <w:rPr>
          <w:rFonts w:ascii="Times New Roman" w:eastAsia="DengXian" w:hAnsi="Times New Roman" w:cs="Times New Roman"/>
          <w:i/>
          <w:iCs/>
          <w:sz w:val="26"/>
          <w:szCs w:val="26"/>
          <w:lang w:eastAsia="vi-VN"/>
        </w:rPr>
        <w:t>ệ</w:t>
      </w:r>
      <w:r w:rsidRPr="00CF1F84">
        <w:rPr>
          <w:rFonts w:ascii="Times New Roman" w:eastAsia="DengXian" w:hAnsi="Times New Roman" w:cs="Times New Roman"/>
          <w:i/>
          <w:iCs/>
          <w:sz w:val="26"/>
          <w:szCs w:val="26"/>
          <w:lang w:eastAsia="vi-VN"/>
        </w:rPr>
        <w:t>n S</w:t>
      </w:r>
      <w:r w:rsidRPr="00CF1F84">
        <w:rPr>
          <w:rFonts w:ascii="Times New Roman" w:eastAsia="DengXian" w:hAnsi="Times New Roman" w:cs="Times New Roman"/>
          <w:i/>
          <w:iCs/>
          <w:sz w:val="26"/>
          <w:szCs w:val="26"/>
          <w:lang w:eastAsia="vi-VN"/>
        </w:rPr>
        <w:t>ả</w:t>
      </w:r>
      <w:r w:rsidRPr="00CF1F84">
        <w:rPr>
          <w:rFonts w:ascii="Times New Roman" w:eastAsia="DengXian" w:hAnsi="Times New Roman" w:cs="Times New Roman"/>
          <w:i/>
          <w:iCs/>
          <w:sz w:val="26"/>
          <w:szCs w:val="26"/>
          <w:lang w:eastAsia="vi-VN"/>
        </w:rPr>
        <w:t>n-Nhi t</w:t>
      </w:r>
      <w:r w:rsidRPr="00CF1F84">
        <w:rPr>
          <w:rFonts w:ascii="Times New Roman" w:eastAsia="DengXian" w:hAnsi="Times New Roman" w:cs="Times New Roman"/>
          <w:i/>
          <w:iCs/>
          <w:sz w:val="26"/>
          <w:szCs w:val="26"/>
          <w:lang w:eastAsia="vi-VN"/>
        </w:rPr>
        <w:t>ỉ</w:t>
      </w:r>
      <w:r w:rsidRPr="00CF1F84">
        <w:rPr>
          <w:rFonts w:ascii="Times New Roman" w:eastAsia="DengXian" w:hAnsi="Times New Roman" w:cs="Times New Roman"/>
          <w:i/>
          <w:iCs/>
          <w:sz w:val="26"/>
          <w:szCs w:val="26"/>
          <w:lang w:eastAsia="vi-VN"/>
        </w:rPr>
        <w:t>nh Qu</w:t>
      </w:r>
      <w:r w:rsidRPr="00CF1F84">
        <w:rPr>
          <w:rFonts w:ascii="Times New Roman" w:eastAsia="DengXian" w:hAnsi="Times New Roman" w:cs="Times New Roman"/>
          <w:i/>
          <w:iCs/>
          <w:sz w:val="26"/>
          <w:szCs w:val="26"/>
          <w:lang w:eastAsia="vi-VN"/>
        </w:rPr>
        <w:t>ả</w:t>
      </w:r>
      <w:r w:rsidRPr="00CF1F84">
        <w:rPr>
          <w:rFonts w:ascii="Times New Roman" w:eastAsia="DengXian" w:hAnsi="Times New Roman" w:cs="Times New Roman"/>
          <w:i/>
          <w:iCs/>
          <w:sz w:val="26"/>
          <w:szCs w:val="26"/>
          <w:lang w:eastAsia="vi-VN"/>
        </w:rPr>
        <w:t>ng Ninh</w:t>
      </w:r>
      <w:r w:rsidRPr="00CF1F84">
        <w:rPr>
          <w:rFonts w:ascii="Times New Roman" w:eastAsia="DengXian" w:hAnsi="Times New Roman" w:cs="Times New Roman"/>
          <w:i/>
          <w:iCs/>
          <w:sz w:val="26"/>
          <w:szCs w:val="26"/>
          <w:lang w:val="es-ES" w:eastAsia="vi-VN"/>
        </w:rPr>
        <w:t>)</w:t>
      </w:r>
    </w:p>
    <w:p w:rsidR="00D02A3F" w:rsidRPr="00CF1F84" w:rsidRDefault="00D02A3F">
      <w:pPr>
        <w:jc w:val="center"/>
        <w:rPr>
          <w:rFonts w:ascii="Times New Roman" w:hAnsi="Times New Roman" w:cs="Times New Roman"/>
          <w:b/>
          <w:bCs/>
          <w:sz w:val="26"/>
          <w:szCs w:val="26"/>
        </w:rPr>
      </w:pPr>
    </w:p>
    <w:p w:rsidR="00D02A3F" w:rsidRPr="00CF1F84" w:rsidRDefault="00CF1F84">
      <w:pPr>
        <w:jc w:val="both"/>
        <w:rPr>
          <w:rFonts w:ascii="Times New Roman" w:eastAsia="Times New Roman" w:hAnsi="Times New Roman" w:cs="Times New Roman"/>
          <w:b/>
          <w:sz w:val="22"/>
          <w:szCs w:val="22"/>
          <w:lang w:val="vi-VN" w:eastAsia="en-US"/>
        </w:rPr>
      </w:pPr>
      <w:r w:rsidRPr="00CF1F84">
        <w:rPr>
          <w:rFonts w:ascii="Times New Roman" w:eastAsia="Times New Roman" w:hAnsi="Times New Roman" w:cs="Times New Roman"/>
          <w:bCs/>
          <w:sz w:val="22"/>
          <w:szCs w:val="22"/>
          <w:lang w:val="vi-VN" w:eastAsia="en-US"/>
        </w:rPr>
        <w:t>Tên nhà thầu: ...........................</w:t>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r w:rsidRPr="00CF1F84">
        <w:rPr>
          <w:rFonts w:ascii="Times New Roman" w:eastAsia="Times New Roman" w:hAnsi="Times New Roman" w:cs="Times New Roman"/>
          <w:bCs/>
          <w:sz w:val="22"/>
          <w:szCs w:val="22"/>
          <w:lang w:val="vi-VN" w:eastAsia="en-US"/>
        </w:rPr>
        <w:tab/>
      </w:r>
    </w:p>
    <w:p w:rsidR="00D02A3F" w:rsidRPr="00CF1F84" w:rsidRDefault="00CF1F84">
      <w:pPr>
        <w:jc w:val="both"/>
        <w:rPr>
          <w:rFonts w:ascii="Times New Roman" w:eastAsia="Times New Roman" w:hAnsi="Times New Roman" w:cs="Times New Roman"/>
          <w:bCs/>
          <w:sz w:val="22"/>
          <w:szCs w:val="22"/>
          <w:lang w:val="vi-VN" w:eastAsia="en-US"/>
        </w:rPr>
      </w:pPr>
      <w:r w:rsidRPr="00CF1F84">
        <w:rPr>
          <w:rFonts w:ascii="Times New Roman" w:eastAsia="Times New Roman" w:hAnsi="Times New Roman" w:cs="Times New Roman"/>
          <w:bCs/>
          <w:sz w:val="22"/>
          <w:szCs w:val="22"/>
          <w:lang w:val="vi-VN" w:eastAsia="en-US"/>
        </w:rPr>
        <w:t xml:space="preserve">Địa chỉ: </w:t>
      </w:r>
      <w:r w:rsidRPr="00CF1F84">
        <w:rPr>
          <w:rFonts w:ascii="Times New Roman" w:eastAsia="Times New Roman" w:hAnsi="Times New Roman" w:cs="Times New Roman"/>
          <w:bCs/>
          <w:sz w:val="22"/>
          <w:szCs w:val="22"/>
          <w:lang w:val="vi-VN" w:eastAsia="en-US"/>
        </w:rPr>
        <w:t>..............................................</w:t>
      </w:r>
    </w:p>
    <w:p w:rsidR="00D02A3F" w:rsidRPr="00CF1F84" w:rsidRDefault="00CF1F84">
      <w:pPr>
        <w:jc w:val="both"/>
        <w:rPr>
          <w:sz w:val="22"/>
          <w:szCs w:val="22"/>
        </w:rPr>
      </w:pPr>
      <w:r w:rsidRPr="00CF1F84">
        <w:rPr>
          <w:rFonts w:ascii="Times New Roman" w:eastAsia="Times New Roman" w:hAnsi="Times New Roman" w:cs="Times New Roman"/>
          <w:bCs/>
          <w:sz w:val="22"/>
          <w:szCs w:val="22"/>
          <w:lang w:val="vi-VN" w:eastAsia="en-US"/>
        </w:rPr>
        <w:t>Số điện thoại/ bộ phận phụ trách: ........</w:t>
      </w:r>
    </w:p>
    <w:p w:rsidR="00D02A3F" w:rsidRPr="00CF1F84" w:rsidRDefault="00D02A3F">
      <w:pPr>
        <w:spacing w:line="288" w:lineRule="auto"/>
        <w:jc w:val="center"/>
        <w:rPr>
          <w:rFonts w:ascii="Times New Roman" w:eastAsia="Times New Roman" w:hAnsi="Times New Roman" w:cs="Times New Roman"/>
          <w:b/>
          <w:sz w:val="28"/>
          <w:szCs w:val="28"/>
          <w:lang w:eastAsia="en-US"/>
        </w:rPr>
      </w:pPr>
    </w:p>
    <w:p w:rsidR="00D02A3F" w:rsidRPr="00CF1F84" w:rsidRDefault="00CF1F84">
      <w:pPr>
        <w:spacing w:line="288" w:lineRule="auto"/>
        <w:jc w:val="center"/>
        <w:rPr>
          <w:rFonts w:ascii="Times New Roman" w:eastAsia="Times New Roman" w:hAnsi="Times New Roman" w:cs="Times New Roman"/>
          <w:b/>
          <w:sz w:val="28"/>
          <w:szCs w:val="28"/>
          <w:lang w:eastAsia="en-US"/>
        </w:rPr>
      </w:pPr>
      <w:r w:rsidRPr="00CF1F84">
        <w:rPr>
          <w:rFonts w:ascii="Times New Roman" w:eastAsia="Times New Roman" w:hAnsi="Times New Roman" w:cs="Times New Roman"/>
          <w:b/>
          <w:sz w:val="28"/>
          <w:szCs w:val="28"/>
          <w:lang w:eastAsia="en-US"/>
        </w:rPr>
        <w:t>BÁO GIÁ GÓI THẦU: …….. (Tên hàng hóa/dịch vụ)</w:t>
      </w:r>
    </w:p>
    <w:p w:rsidR="00D02A3F" w:rsidRPr="00CF1F84" w:rsidRDefault="00CF1F84">
      <w:pPr>
        <w:spacing w:line="288" w:lineRule="auto"/>
        <w:jc w:val="center"/>
        <w:rPr>
          <w:rFonts w:ascii="Times New Roman" w:eastAsia="Times New Roman" w:hAnsi="Times New Roman" w:cs="Times New Roman"/>
          <w:b/>
          <w:sz w:val="26"/>
          <w:szCs w:val="26"/>
          <w:lang w:eastAsia="en-US"/>
        </w:rPr>
      </w:pPr>
      <w:r w:rsidRPr="00CF1F84">
        <w:rPr>
          <w:rFonts w:ascii="Times New Roman" w:eastAsia="DengXian" w:hAnsi="Times New Roman" w:cs="Times New Roman"/>
          <w:i/>
          <w:iCs/>
          <w:noProof/>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4E2E29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D02A3F" w:rsidRPr="00CF1F84" w:rsidRDefault="00CF1F84">
      <w:pPr>
        <w:spacing w:line="288" w:lineRule="auto"/>
        <w:jc w:val="center"/>
        <w:rPr>
          <w:rFonts w:ascii="Times New Roman" w:eastAsia="Times New Roman" w:hAnsi="Times New Roman" w:cs="Times New Roman"/>
          <w:b/>
          <w:bCs/>
          <w:i/>
          <w:iCs/>
          <w:sz w:val="26"/>
          <w:szCs w:val="26"/>
          <w:shd w:val="clear" w:color="auto" w:fill="FFFFFF"/>
          <w:lang w:eastAsia="en-US"/>
        </w:rPr>
      </w:pPr>
      <w:r w:rsidRPr="00CF1F84">
        <w:rPr>
          <w:rFonts w:ascii="Times New Roman" w:eastAsia="Times New Roman" w:hAnsi="Times New Roman" w:cs="Times New Roman"/>
          <w:b/>
          <w:bCs/>
          <w:sz w:val="26"/>
          <w:szCs w:val="26"/>
          <w:shd w:val="clear" w:color="auto" w:fill="FFFFFF"/>
          <w:lang w:eastAsia="en-US"/>
        </w:rPr>
        <w:t>Kính gửi: ... </w:t>
      </w:r>
      <w:r w:rsidRPr="00CF1F84">
        <w:rPr>
          <w:rFonts w:ascii="Times New Roman" w:eastAsia="Times New Roman" w:hAnsi="Times New Roman" w:cs="Times New Roman"/>
          <w:b/>
          <w:bCs/>
          <w:i/>
          <w:iCs/>
          <w:sz w:val="26"/>
          <w:szCs w:val="26"/>
          <w:shd w:val="clear" w:color="auto" w:fill="FFFFFF"/>
          <w:lang w:eastAsia="en-US"/>
        </w:rPr>
        <w:t>[ghi rõ tên của Chủ đầu tư yêu cầu báo giá]</w:t>
      </w:r>
    </w:p>
    <w:p w:rsidR="00D02A3F" w:rsidRPr="00CF1F84" w:rsidRDefault="00CF1F84">
      <w:pPr>
        <w:spacing w:line="288" w:lineRule="auto"/>
        <w:jc w:val="both"/>
        <w:rPr>
          <w:rFonts w:ascii="Times New Roman" w:eastAsia="Times New Roman" w:hAnsi="Times New Roman" w:cs="Times New Roman"/>
          <w:b/>
          <w:sz w:val="26"/>
          <w:szCs w:val="26"/>
          <w:lang w:eastAsia="en-US"/>
        </w:rPr>
      </w:pPr>
      <w:r w:rsidRPr="00CF1F84">
        <w:rPr>
          <w:rFonts w:ascii="Times New Roman" w:eastAsia="Times New Roman" w:hAnsi="Times New Roman" w:cs="Times New Roman"/>
          <w:sz w:val="26"/>
          <w:szCs w:val="26"/>
          <w:shd w:val="clear" w:color="auto" w:fill="FFFFFF"/>
          <w:lang w:eastAsia="en-US"/>
        </w:rPr>
        <w:t>Trên cơ sở yêu cầu báo giá của.... </w:t>
      </w:r>
      <w:r w:rsidRPr="00CF1F84">
        <w:rPr>
          <w:rFonts w:ascii="Times New Roman" w:eastAsia="Times New Roman" w:hAnsi="Times New Roman" w:cs="Times New Roman"/>
          <w:i/>
          <w:iCs/>
          <w:sz w:val="26"/>
          <w:szCs w:val="26"/>
          <w:shd w:val="clear" w:color="auto" w:fill="FFFFFF"/>
          <w:lang w:eastAsia="en-US"/>
        </w:rPr>
        <w:t xml:space="preserve">[ghi rõ tên của Chủ đầu </w:t>
      </w:r>
      <w:r w:rsidRPr="00CF1F84">
        <w:rPr>
          <w:rFonts w:ascii="Times New Roman" w:eastAsia="Times New Roman" w:hAnsi="Times New Roman" w:cs="Times New Roman"/>
          <w:i/>
          <w:iCs/>
          <w:sz w:val="26"/>
          <w:szCs w:val="26"/>
          <w:shd w:val="clear" w:color="auto" w:fill="FFFFFF"/>
          <w:lang w:eastAsia="en-US"/>
        </w:rPr>
        <w:t>tư yêu cầu báo giá]</w:t>
      </w:r>
      <w:r w:rsidRPr="00CF1F84">
        <w:rPr>
          <w:rFonts w:ascii="Times New Roman" w:eastAsia="Times New Roman" w:hAnsi="Times New Roman" w:cs="Times New Roman"/>
          <w:sz w:val="26"/>
          <w:szCs w:val="26"/>
          <w:shd w:val="clear" w:color="auto" w:fill="FFFFFF"/>
          <w:lang w:eastAsia="en-US"/>
        </w:rPr>
        <w:t>, chúng tôi .... </w:t>
      </w:r>
      <w:r w:rsidRPr="00CF1F84">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CF1F84">
        <w:rPr>
          <w:rFonts w:ascii="Times New Roman" w:eastAsia="Times New Roman" w:hAnsi="Times New Roman" w:cs="Times New Roman"/>
          <w:sz w:val="26"/>
          <w:szCs w:val="26"/>
          <w:shd w:val="clear" w:color="auto" w:fill="FFFFFF"/>
          <w:lang w:eastAsia="en-US"/>
        </w:rPr>
        <w:t> báo giá cho c</w:t>
      </w:r>
      <w:r w:rsidRPr="00CF1F84">
        <w:rPr>
          <w:rFonts w:ascii="Times New Roman" w:eastAsia="Times New Roman" w:hAnsi="Times New Roman" w:cs="Times New Roman"/>
          <w:sz w:val="26"/>
          <w:szCs w:val="26"/>
          <w:shd w:val="clear" w:color="auto" w:fill="FFFFFF"/>
          <w:lang w:eastAsia="en-US"/>
        </w:rPr>
        <w:t>ác thiết bị y tế như sau:</w:t>
      </w:r>
    </w:p>
    <w:p w:rsidR="00D02A3F" w:rsidRPr="00CF1F84" w:rsidRDefault="00CF1F84">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CF1F84">
        <w:rPr>
          <w:rFonts w:ascii="Times New Roman" w:eastAsia="Times New Roman" w:hAnsi="Times New Roman" w:cs="Times New Roman"/>
          <w:b/>
          <w:bCs/>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CF1F84" w:rsidRPr="00CF1F84">
        <w:trPr>
          <w:trHeight w:val="711"/>
          <w:tblHeader/>
          <w:jc w:val="center"/>
        </w:trPr>
        <w:tc>
          <w:tcPr>
            <w:tcW w:w="201" w:type="pct"/>
            <w:vAlign w:val="center"/>
          </w:tcPr>
          <w:p w:rsidR="00D02A3F" w:rsidRPr="00CF1F84" w:rsidRDefault="00CF1F84">
            <w:pPr>
              <w:tabs>
                <w:tab w:val="left" w:pos="426"/>
              </w:tabs>
              <w:jc w:val="center"/>
              <w:rPr>
                <w:rFonts w:ascii="Times New Roman" w:eastAsia="Times New Roman" w:hAnsi="Times New Roman" w:cs="Times New Roman"/>
                <w:lang w:val="fr-FR" w:eastAsia="en-US"/>
              </w:rPr>
            </w:pPr>
            <w:r w:rsidRPr="00CF1F84">
              <w:rPr>
                <w:rFonts w:ascii="Times New Roman" w:eastAsia="Times New Roman" w:hAnsi="Times New Roman" w:cs="Times New Roman"/>
                <w:lang w:val="fr-FR" w:eastAsia="en-US"/>
              </w:rPr>
              <w:br w:type="page"/>
            </w:r>
            <w:r w:rsidRPr="00CF1F84">
              <w:rPr>
                <w:rFonts w:ascii="Times New Roman" w:eastAsia="Times New Roman" w:hAnsi="Times New Roman" w:cs="Times New Roman"/>
                <w:b/>
                <w:bCs/>
                <w:lang w:eastAsia="en-US"/>
              </w:rPr>
              <w:t>STT</w:t>
            </w:r>
          </w:p>
        </w:tc>
        <w:tc>
          <w:tcPr>
            <w:tcW w:w="327" w:type="pct"/>
            <w:vAlign w:val="center"/>
          </w:tcPr>
          <w:p w:rsidR="00D02A3F" w:rsidRPr="00CF1F84" w:rsidRDefault="00CF1F84">
            <w:pPr>
              <w:tabs>
                <w:tab w:val="left" w:pos="426"/>
              </w:tabs>
              <w:jc w:val="center"/>
              <w:rPr>
                <w:rFonts w:ascii="Times New Roman" w:eastAsia="Times New Roman" w:hAnsi="Times New Roman" w:cs="Times New Roman"/>
                <w:lang w:eastAsia="en-US"/>
              </w:rPr>
            </w:pPr>
            <w:r w:rsidRPr="00CF1F84">
              <w:rPr>
                <w:rFonts w:ascii="Times New Roman" w:eastAsia="Times New Roman" w:hAnsi="Times New Roman" w:cs="Times New Roman"/>
                <w:b/>
                <w:bCs/>
                <w:lang w:eastAsia="en-US"/>
              </w:rPr>
              <w:t>Tên hàng hóa/dịch vụ</w:t>
            </w:r>
          </w:p>
        </w:tc>
        <w:tc>
          <w:tcPr>
            <w:tcW w:w="37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Tên thương mại,ký mã hiệu (nếu có)</w:t>
            </w:r>
          </w:p>
        </w:tc>
        <w:tc>
          <w:tcPr>
            <w:tcW w:w="447"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Số và ngày đăng ký lưu hành</w:t>
            </w:r>
          </w:p>
        </w:tc>
        <w:tc>
          <w:tcPr>
            <w:tcW w:w="557"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Số và ngày giấy phép nhập khẩu</w:t>
            </w:r>
          </w:p>
        </w:tc>
        <w:tc>
          <w:tcPr>
            <w:tcW w:w="548"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Hãng/nước chủ sở hữu</w:t>
            </w:r>
          </w:p>
        </w:tc>
        <w:tc>
          <w:tcPr>
            <w:tcW w:w="57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 xml:space="preserve">Hãng </w:t>
            </w:r>
            <w:r w:rsidRPr="00CF1F84">
              <w:rPr>
                <w:rFonts w:ascii="Times New Roman" w:eastAsia="Times New Roman" w:hAnsi="Times New Roman" w:cs="Times New Roman"/>
                <w:b/>
                <w:bCs/>
                <w:lang w:eastAsia="en-US"/>
              </w:rPr>
              <w:t>sản xuất/Nước sản xuất</w:t>
            </w:r>
          </w:p>
        </w:tc>
        <w:tc>
          <w:tcPr>
            <w:tcW w:w="62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Loại trang thiết bị y tế</w:t>
            </w:r>
          </w:p>
        </w:tc>
        <w:tc>
          <w:tcPr>
            <w:tcW w:w="280"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Mã HS</w:t>
            </w:r>
          </w:p>
        </w:tc>
        <w:tc>
          <w:tcPr>
            <w:tcW w:w="227"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Đơn vị tính</w:t>
            </w:r>
          </w:p>
        </w:tc>
        <w:tc>
          <w:tcPr>
            <w:tcW w:w="24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Số lượng</w:t>
            </w:r>
          </w:p>
        </w:tc>
        <w:tc>
          <w:tcPr>
            <w:tcW w:w="28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Đơn giá</w:t>
            </w:r>
          </w:p>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(VNĐ)</w:t>
            </w:r>
          </w:p>
        </w:tc>
        <w:tc>
          <w:tcPr>
            <w:tcW w:w="322" w:type="pct"/>
            <w:vAlign w:val="center"/>
          </w:tcPr>
          <w:p w:rsidR="00D02A3F" w:rsidRPr="00CF1F84" w:rsidRDefault="00CF1F84">
            <w:pPr>
              <w:tabs>
                <w:tab w:val="left" w:pos="426"/>
              </w:tabs>
              <w:jc w:val="center"/>
              <w:rPr>
                <w:rFonts w:ascii="Times New Roman" w:eastAsia="Times New Roman" w:hAnsi="Times New Roman" w:cs="Times New Roman"/>
                <w:b/>
                <w:bCs/>
                <w:lang w:eastAsia="en-US"/>
              </w:rPr>
            </w:pPr>
            <w:r w:rsidRPr="00CF1F84">
              <w:rPr>
                <w:rFonts w:ascii="Times New Roman" w:eastAsia="Times New Roman" w:hAnsi="Times New Roman" w:cs="Times New Roman"/>
                <w:b/>
                <w:bCs/>
                <w:lang w:eastAsia="en-US"/>
              </w:rPr>
              <w:t>Thành tiền (VNĐ)</w:t>
            </w:r>
          </w:p>
        </w:tc>
      </w:tr>
      <w:tr w:rsidR="00CF1F84" w:rsidRPr="00CF1F84">
        <w:trPr>
          <w:trHeight w:val="494"/>
          <w:jc w:val="center"/>
        </w:trPr>
        <w:tc>
          <w:tcPr>
            <w:tcW w:w="201" w:type="pct"/>
          </w:tcPr>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val="vi-VN" w:eastAsia="en-US"/>
              </w:rPr>
              <w:t>…</w:t>
            </w:r>
          </w:p>
        </w:tc>
        <w:tc>
          <w:tcPr>
            <w:tcW w:w="327" w:type="pct"/>
          </w:tcPr>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CF1F84">
            <w:pPr>
              <w:tabs>
                <w:tab w:val="left" w:pos="426"/>
              </w:tabs>
              <w:jc w:val="center"/>
              <w:rPr>
                <w:rFonts w:ascii="Times New Roman" w:eastAsia="Times New Roman" w:hAnsi="Times New Roman" w:cs="Times New Roman"/>
                <w:sz w:val="22"/>
                <w:szCs w:val="22"/>
                <w:lang w:eastAsia="en-US"/>
              </w:rPr>
            </w:pPr>
            <w:r w:rsidRPr="00CF1F84">
              <w:rPr>
                <w:rFonts w:ascii="Times New Roman" w:eastAsia="Times New Roman" w:hAnsi="Times New Roman" w:cs="Times New Roman"/>
                <w:i/>
                <w:iCs/>
                <w:sz w:val="16"/>
                <w:szCs w:val="16"/>
                <w:lang w:val="vi-VN" w:eastAsia="en-US"/>
              </w:rPr>
              <w:t>Tên theo danh mục chào giá</w:t>
            </w:r>
          </w:p>
        </w:tc>
        <w:tc>
          <w:tcPr>
            <w:tcW w:w="372" w:type="pct"/>
          </w:tcPr>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val="vi-VN" w:eastAsia="en-US"/>
              </w:rPr>
              <w:t>Nhà thầu phải triển khai đầy đủ, cụ thể các mã hàng hóa dự thầu và các chi tiết cấu thành sản phẩm</w:t>
            </w:r>
          </w:p>
        </w:tc>
        <w:tc>
          <w:tcPr>
            <w:tcW w:w="447" w:type="pct"/>
          </w:tcPr>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val="vi-VN" w:eastAsia="en-US"/>
              </w:rPr>
              <w:t xml:space="preserve">công </w:t>
            </w:r>
            <w:r w:rsidRPr="00CF1F84">
              <w:rPr>
                <w:rFonts w:ascii="Times New Roman" w:eastAsia="Times New Roman" w:hAnsi="Times New Roman" w:cs="Times New Roman"/>
                <w:i/>
                <w:iCs/>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val="vi-VN" w:eastAsia="en-US"/>
              </w:rPr>
              <w:t xml:space="preserve">Ghi số giấy phép và ngày của giấy phép (trường hợp hàng hóa </w:t>
            </w:r>
            <w:r w:rsidRPr="00CF1F84">
              <w:rPr>
                <w:rFonts w:ascii="Times New Roman" w:eastAsia="Times New Roman" w:hAnsi="Times New Roman" w:cs="Times New Roman"/>
                <w:b/>
                <w:bCs/>
                <w:i/>
                <w:iCs/>
                <w:sz w:val="16"/>
                <w:szCs w:val="16"/>
                <w:lang w:val="vi-VN" w:eastAsia="en-US"/>
              </w:rPr>
              <w:t>không thuộc danh mục</w:t>
            </w:r>
            <w:r w:rsidRPr="00CF1F84">
              <w:rPr>
                <w:rFonts w:ascii="Times New Roman" w:eastAsia="Times New Roman" w:hAnsi="Times New Roman" w:cs="Times New Roman"/>
                <w:i/>
                <w:iCs/>
                <w:sz w:val="16"/>
                <w:szCs w:val="16"/>
                <w:lang w:val="vi-VN" w:eastAsia="en-US"/>
              </w:rPr>
              <w:t xml:space="preserve"> nhập khẩu theo TT 30/2015/TT-BYT ghi “ </w:t>
            </w:r>
            <w:r w:rsidRPr="00CF1F84">
              <w:rPr>
                <w:rFonts w:ascii="Times New Roman" w:eastAsia="Times New Roman" w:hAnsi="Times New Roman" w:cs="Times New Roman"/>
                <w:b/>
                <w:bCs/>
                <w:i/>
                <w:iCs/>
                <w:sz w:val="16"/>
                <w:szCs w:val="16"/>
                <w:lang w:val="vi-VN" w:eastAsia="en-US"/>
              </w:rPr>
              <w:t>Không thuộc danh mục nhập khẩu”</w:t>
            </w:r>
          </w:p>
        </w:tc>
        <w:tc>
          <w:tcPr>
            <w:tcW w:w="548" w:type="pct"/>
          </w:tcPr>
          <w:p w:rsidR="00D02A3F" w:rsidRPr="00CF1F84" w:rsidRDefault="00CF1F84">
            <w:pPr>
              <w:tabs>
                <w:tab w:val="left" w:pos="426"/>
              </w:tabs>
              <w:jc w:val="center"/>
              <w:rPr>
                <w:rFonts w:ascii="Times New Roman" w:eastAsia="Times New Roman" w:hAnsi="Times New Roman" w:cs="Times New Roman"/>
                <w:i/>
                <w:iCs/>
                <w:sz w:val="16"/>
                <w:szCs w:val="16"/>
                <w:lang w:eastAsia="en-US"/>
              </w:rPr>
            </w:pPr>
            <w:r w:rsidRPr="00CF1F84">
              <w:rPr>
                <w:rFonts w:ascii="Times New Roman" w:eastAsia="Times New Roman" w:hAnsi="Times New Roman" w:cs="Times New Roman"/>
                <w:i/>
                <w:iCs/>
                <w:sz w:val="16"/>
                <w:szCs w:val="16"/>
                <w:lang w:val="vi-VN" w:eastAsia="en-US"/>
              </w:rPr>
              <w:t>………</w:t>
            </w:r>
            <w:r w:rsidRPr="00CF1F84">
              <w:rPr>
                <w:rFonts w:ascii="Times New Roman" w:eastAsia="Times New Roman" w:hAnsi="Times New Roman" w:cs="Times New Roman"/>
                <w:i/>
                <w:iCs/>
                <w:sz w:val="16"/>
                <w:szCs w:val="16"/>
                <w:lang w:eastAsia="en-US"/>
              </w:rPr>
              <w:t>……….</w:t>
            </w:r>
          </w:p>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 xml:space="preserve">Ghi đầy đủ tên theo  GPNK </w:t>
            </w:r>
            <w:r w:rsidRPr="00CF1F84">
              <w:rPr>
                <w:rFonts w:ascii="Times New Roman" w:eastAsia="Times New Roman" w:hAnsi="Times New Roman" w:cs="Times New Roman"/>
                <w:b/>
                <w:bCs/>
                <w:i/>
                <w:iCs/>
                <w:sz w:val="16"/>
                <w:szCs w:val="16"/>
                <w:lang w:val="vi-VN" w:eastAsia="en-US"/>
              </w:rPr>
              <w:t>hoặc</w:t>
            </w:r>
            <w:r w:rsidRPr="00CF1F84">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D02A3F" w:rsidRPr="00CF1F84" w:rsidRDefault="00CF1F84">
            <w:pPr>
              <w:tabs>
                <w:tab w:val="left" w:pos="426"/>
              </w:tabs>
              <w:jc w:val="cente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i/>
                <w:iCs/>
                <w:sz w:val="16"/>
                <w:szCs w:val="16"/>
                <w:lang w:val="vi-VN" w:eastAsia="en-US"/>
              </w:rPr>
              <w:t>(Không viết tắt, rút gọn)</w:t>
            </w:r>
          </w:p>
        </w:tc>
        <w:tc>
          <w:tcPr>
            <w:tcW w:w="572" w:type="pct"/>
          </w:tcPr>
          <w:p w:rsidR="00D02A3F" w:rsidRPr="00CF1F84" w:rsidRDefault="00CF1F84">
            <w:pPr>
              <w:tabs>
                <w:tab w:val="left" w:pos="426"/>
              </w:tabs>
              <w:jc w:val="center"/>
              <w:rPr>
                <w:rFonts w:ascii="Times New Roman" w:eastAsia="Times New Roman" w:hAnsi="Times New Roman" w:cs="Times New Roman"/>
                <w:i/>
                <w:iCs/>
                <w:sz w:val="16"/>
                <w:szCs w:val="16"/>
                <w:lang w:eastAsia="en-US"/>
              </w:rPr>
            </w:pPr>
            <w:r w:rsidRPr="00CF1F84">
              <w:rPr>
                <w:rFonts w:ascii="Times New Roman" w:eastAsia="Times New Roman" w:hAnsi="Times New Roman" w:cs="Times New Roman"/>
                <w:i/>
                <w:iCs/>
                <w:sz w:val="16"/>
                <w:szCs w:val="16"/>
                <w:lang w:val="vi-VN" w:eastAsia="en-US"/>
              </w:rPr>
              <w:t>………</w:t>
            </w:r>
            <w:r w:rsidRPr="00CF1F84">
              <w:rPr>
                <w:rFonts w:ascii="Times New Roman" w:eastAsia="Times New Roman" w:hAnsi="Times New Roman" w:cs="Times New Roman"/>
                <w:i/>
                <w:iCs/>
                <w:sz w:val="16"/>
                <w:szCs w:val="16"/>
                <w:lang w:eastAsia="en-US"/>
              </w:rPr>
              <w:t>……….</w:t>
            </w:r>
          </w:p>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 xml:space="preserve">Ghi đầy đủ tên theo  GPNK </w:t>
            </w:r>
            <w:r w:rsidRPr="00CF1F84">
              <w:rPr>
                <w:rFonts w:ascii="Times New Roman" w:eastAsia="Times New Roman" w:hAnsi="Times New Roman" w:cs="Times New Roman"/>
                <w:b/>
                <w:bCs/>
                <w:i/>
                <w:iCs/>
                <w:sz w:val="16"/>
                <w:szCs w:val="16"/>
                <w:lang w:val="vi-VN" w:eastAsia="en-US"/>
              </w:rPr>
              <w:t>hoặc</w:t>
            </w:r>
            <w:r w:rsidRPr="00CF1F84">
              <w:rPr>
                <w:rFonts w:ascii="Times New Roman" w:eastAsia="Times New Roman" w:hAnsi="Times New Roman" w:cs="Times New Roman"/>
                <w:i/>
                <w:iCs/>
                <w:sz w:val="16"/>
                <w:szCs w:val="16"/>
                <w:lang w:val="vi-VN" w:eastAsia="en-US"/>
              </w:rPr>
              <w:t xml:space="preserve"> Số lưu hành (bao gồm cả giấy chứng nhận đăng ký lưu hành) hoặc CFS và giấy chứng nhận ISO 13485.</w:t>
            </w:r>
          </w:p>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b/>
                <w:bCs/>
                <w:i/>
                <w:iCs/>
                <w:sz w:val="16"/>
                <w:szCs w:val="16"/>
                <w:lang w:val="vi-VN" w:eastAsia="en-US"/>
              </w:rPr>
              <w:t>(Không viết tắt, rút gọn)</w:t>
            </w:r>
          </w:p>
        </w:tc>
        <w:tc>
          <w:tcPr>
            <w:tcW w:w="622" w:type="pct"/>
          </w:tcPr>
          <w:p w:rsidR="00D02A3F" w:rsidRPr="00CF1F84" w:rsidRDefault="00CF1F84">
            <w:pPr>
              <w:tabs>
                <w:tab w:val="left" w:pos="426"/>
              </w:tabs>
              <w:jc w:val="center"/>
              <w:rPr>
                <w:rFonts w:ascii="Times New Roman" w:eastAsia="Times New Roman" w:hAnsi="Times New Roman" w:cs="Times New Roman"/>
                <w:i/>
                <w:iCs/>
                <w:sz w:val="16"/>
                <w:szCs w:val="16"/>
                <w:lang w:eastAsia="en-US"/>
              </w:rPr>
            </w:pPr>
            <w:r w:rsidRPr="00CF1F84">
              <w:rPr>
                <w:rFonts w:ascii="Times New Roman" w:eastAsia="Times New Roman" w:hAnsi="Times New Roman" w:cs="Times New Roman"/>
                <w:i/>
                <w:iCs/>
                <w:sz w:val="16"/>
                <w:szCs w:val="16"/>
                <w:lang w:val="vi-VN" w:eastAsia="en-US"/>
              </w:rPr>
              <w:t>………</w:t>
            </w:r>
            <w:r w:rsidRPr="00CF1F84">
              <w:rPr>
                <w:rFonts w:ascii="Times New Roman" w:eastAsia="Times New Roman" w:hAnsi="Times New Roman" w:cs="Times New Roman"/>
                <w:i/>
                <w:iCs/>
                <w:sz w:val="16"/>
                <w:szCs w:val="16"/>
                <w:lang w:eastAsia="en-US"/>
              </w:rPr>
              <w:t>……….</w:t>
            </w:r>
          </w:p>
          <w:p w:rsidR="00D02A3F" w:rsidRPr="00CF1F84" w:rsidRDefault="00CF1F84">
            <w:pPr>
              <w:tabs>
                <w:tab w:val="left" w:pos="426"/>
              </w:tabs>
              <w:jc w:val="center"/>
              <w:rPr>
                <w:rFonts w:ascii="Times New Roman" w:eastAsia="Times New Roman" w:hAnsi="Times New Roman" w:cs="Times New Roman"/>
                <w:i/>
                <w:iCs/>
                <w:sz w:val="16"/>
                <w:szCs w:val="16"/>
                <w:lang w:eastAsia="en-US"/>
              </w:rPr>
            </w:pPr>
            <w:r w:rsidRPr="00CF1F84">
              <w:rPr>
                <w:rFonts w:ascii="Times New Roman" w:eastAsia="Times New Roman" w:hAnsi="Times New Roman" w:cs="Times New Roman"/>
                <w:i/>
                <w:iCs/>
                <w:sz w:val="16"/>
                <w:szCs w:val="16"/>
                <w:lang w:val="vi-VN" w:eastAsia="en-US"/>
              </w:rPr>
              <w:t>(</w:t>
            </w:r>
            <w:r w:rsidRPr="00CF1F84">
              <w:rPr>
                <w:rFonts w:ascii="Times New Roman" w:eastAsia="Times New Roman" w:hAnsi="Times New Roman" w:cs="Times New Roman"/>
                <w:b/>
                <w:bCs/>
                <w:i/>
                <w:iCs/>
                <w:sz w:val="16"/>
                <w:szCs w:val="16"/>
                <w:lang w:val="vi-VN" w:eastAsia="en-US"/>
              </w:rPr>
              <w:t>Kê khai và nộp cùng bảng phân loại TTBYT; chứng nhận đủ điều kiện phân loại</w:t>
            </w:r>
            <w:r w:rsidRPr="00CF1F84">
              <w:rPr>
                <w:rFonts w:ascii="Times New Roman" w:eastAsia="Times New Roman" w:hAnsi="Times New Roman" w:cs="Times New Roman"/>
                <w:i/>
                <w:iCs/>
                <w:sz w:val="16"/>
                <w:szCs w:val="16"/>
                <w:lang w:val="vi-VN" w:eastAsia="en-US"/>
              </w:rPr>
              <w:t xml:space="preserve"> của đơn vị phân loại theo quy định của N</w:t>
            </w:r>
            <w:r w:rsidRPr="00CF1F84">
              <w:rPr>
                <w:rFonts w:ascii="Times New Roman" w:eastAsia="Times New Roman" w:hAnsi="Times New Roman" w:cs="Times New Roman"/>
                <w:i/>
                <w:iCs/>
                <w:sz w:val="16"/>
                <w:szCs w:val="16"/>
                <w:lang w:val="vi-VN" w:eastAsia="en-US"/>
              </w:rPr>
              <w:t>ghị định 98/2021/NĐ-CP</w:t>
            </w:r>
            <w:r w:rsidRPr="00CF1F84">
              <w:rPr>
                <w:rFonts w:ascii="Times New Roman" w:eastAsia="Times New Roman" w:hAnsi="Times New Roman" w:cs="Times New Roman"/>
                <w:i/>
                <w:iCs/>
                <w:sz w:val="16"/>
                <w:szCs w:val="16"/>
                <w:lang w:eastAsia="en-US"/>
              </w:rPr>
              <w:t>.</w:t>
            </w:r>
          </w:p>
          <w:p w:rsidR="00D02A3F" w:rsidRPr="00CF1F84" w:rsidRDefault="00CF1F84">
            <w:pPr>
              <w:tabs>
                <w:tab w:val="left" w:pos="426"/>
              </w:tabs>
              <w:jc w:val="center"/>
              <w:rPr>
                <w:rFonts w:ascii="Times New Roman" w:eastAsia="Times New Roman" w:hAnsi="Times New Roman" w:cs="Times New Roman"/>
                <w:b/>
                <w:bCs/>
                <w:i/>
                <w:iCs/>
                <w:sz w:val="16"/>
                <w:szCs w:val="16"/>
                <w:lang w:eastAsia="en-US"/>
              </w:rPr>
            </w:pPr>
            <w:r w:rsidRPr="00CF1F84">
              <w:rPr>
                <w:rFonts w:ascii="Times New Roman" w:eastAsia="Times New Roman" w:hAnsi="Times New Roman" w:cs="Times New Roman"/>
                <w:b/>
                <w:bCs/>
                <w:i/>
                <w:iCs/>
                <w:sz w:val="16"/>
                <w:szCs w:val="16"/>
                <w:lang w:eastAsia="en-US"/>
              </w:rPr>
              <w:t>Có kèm số và ngày của văn bản phân loại</w:t>
            </w:r>
          </w:p>
        </w:tc>
        <w:tc>
          <w:tcPr>
            <w:tcW w:w="280" w:type="pct"/>
          </w:tcPr>
          <w:p w:rsidR="00D02A3F" w:rsidRPr="00CF1F84" w:rsidRDefault="00CF1F84">
            <w:pPr>
              <w:tabs>
                <w:tab w:val="left" w:pos="426"/>
              </w:tabs>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D02A3F">
            <w:pPr>
              <w:tabs>
                <w:tab w:val="left" w:pos="426"/>
              </w:tabs>
              <w:jc w:val="center"/>
              <w:rPr>
                <w:rFonts w:ascii="Times New Roman" w:eastAsia="Times New Roman" w:hAnsi="Times New Roman" w:cs="Times New Roman"/>
                <w:i/>
                <w:iCs/>
                <w:sz w:val="16"/>
                <w:szCs w:val="16"/>
                <w:lang w:eastAsia="en-US"/>
              </w:rPr>
            </w:pPr>
          </w:p>
        </w:tc>
        <w:tc>
          <w:tcPr>
            <w:tcW w:w="227" w:type="pct"/>
          </w:tcPr>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eastAsia="en-US"/>
              </w:rPr>
              <w:t>……</w:t>
            </w:r>
          </w:p>
        </w:tc>
        <w:tc>
          <w:tcPr>
            <w:tcW w:w="242" w:type="pct"/>
          </w:tcPr>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val="vi-VN" w:eastAsia="en-US"/>
              </w:rPr>
              <w:t>…</w:t>
            </w:r>
            <w:r w:rsidRPr="00CF1F84">
              <w:rPr>
                <w:rFonts w:ascii="Times New Roman" w:eastAsia="Times New Roman" w:hAnsi="Times New Roman" w:cs="Times New Roman"/>
                <w:i/>
                <w:iCs/>
                <w:sz w:val="16"/>
                <w:szCs w:val="16"/>
                <w:lang w:eastAsia="en-US"/>
              </w:rPr>
              <w:t>……</w:t>
            </w:r>
          </w:p>
        </w:tc>
        <w:tc>
          <w:tcPr>
            <w:tcW w:w="282" w:type="pct"/>
          </w:tcPr>
          <w:p w:rsidR="00D02A3F" w:rsidRPr="00CF1F84" w:rsidRDefault="00CF1F84">
            <w:pPr>
              <w:tabs>
                <w:tab w:val="left" w:pos="426"/>
              </w:tabs>
              <w:jc w:val="center"/>
              <w:rPr>
                <w:rFonts w:ascii="Times New Roman" w:eastAsia="Times New Roman" w:hAnsi="Times New Roman" w:cs="Times New Roman"/>
                <w:i/>
                <w:iCs/>
                <w:sz w:val="16"/>
                <w:szCs w:val="16"/>
                <w:lang w:val="vi-VN" w:eastAsia="en-US"/>
              </w:rPr>
            </w:pPr>
            <w:r w:rsidRPr="00CF1F84">
              <w:rPr>
                <w:rFonts w:ascii="Times New Roman" w:eastAsia="Times New Roman" w:hAnsi="Times New Roman" w:cs="Times New Roman"/>
                <w:i/>
                <w:iCs/>
                <w:sz w:val="16"/>
                <w:szCs w:val="16"/>
                <w:lang w:val="vi-VN" w:eastAsia="en-US"/>
              </w:rPr>
              <w:t>……….</w:t>
            </w:r>
          </w:p>
          <w:p w:rsidR="00D02A3F" w:rsidRPr="00CF1F84" w:rsidRDefault="00CF1F84">
            <w:pPr>
              <w:tabs>
                <w:tab w:val="left" w:pos="426"/>
              </w:tabs>
              <w:jc w:val="center"/>
              <w:rPr>
                <w:rFonts w:ascii="Times New Roman" w:eastAsia="Times New Roman" w:hAnsi="Times New Roman" w:cs="Times New Roman"/>
                <w:sz w:val="22"/>
                <w:szCs w:val="22"/>
                <w:lang w:val="fr-FR" w:eastAsia="en-US"/>
              </w:rPr>
            </w:pPr>
            <w:r w:rsidRPr="00CF1F84">
              <w:rPr>
                <w:rFonts w:ascii="Times New Roman" w:eastAsia="Times New Roman" w:hAnsi="Times New Roman" w:cs="Times New Roman"/>
                <w:i/>
                <w:iCs/>
                <w:sz w:val="16"/>
                <w:szCs w:val="16"/>
                <w:lang w:eastAsia="en-US"/>
              </w:rPr>
              <w:t xml:space="preserve">Giá </w:t>
            </w:r>
            <w:r w:rsidRPr="00CF1F84">
              <w:rPr>
                <w:rFonts w:ascii="Times New Roman" w:eastAsia="Times New Roman" w:hAnsi="Times New Roman" w:cs="Times New Roman"/>
                <w:i/>
                <w:iCs/>
                <w:sz w:val="16"/>
                <w:szCs w:val="16"/>
                <w:lang w:val="vi-VN" w:eastAsia="en-US"/>
              </w:rPr>
              <w:t>tổng và giá chi tiết từng bộ phận cấu thành lên bộ (nếu có)</w:t>
            </w:r>
          </w:p>
        </w:tc>
        <w:tc>
          <w:tcPr>
            <w:tcW w:w="322" w:type="pct"/>
          </w:tcPr>
          <w:p w:rsidR="00D02A3F" w:rsidRPr="00CF1F84" w:rsidRDefault="00D02A3F">
            <w:pPr>
              <w:tabs>
                <w:tab w:val="left" w:pos="426"/>
              </w:tabs>
              <w:jc w:val="center"/>
              <w:rPr>
                <w:rFonts w:ascii="Times New Roman" w:eastAsia="Times New Roman" w:hAnsi="Times New Roman" w:cs="Times New Roman"/>
                <w:sz w:val="22"/>
                <w:szCs w:val="22"/>
                <w:lang w:val="fr-FR" w:eastAsia="en-US"/>
              </w:rPr>
            </w:pPr>
          </w:p>
        </w:tc>
      </w:tr>
    </w:tbl>
    <w:p w:rsidR="00D02A3F" w:rsidRPr="00CF1F84" w:rsidRDefault="00CF1F84">
      <w:pPr>
        <w:spacing w:line="288" w:lineRule="auto"/>
        <w:jc w:val="both"/>
        <w:rPr>
          <w:rFonts w:ascii="Times New Roman" w:eastAsia="Times New Roman" w:hAnsi="Times New Roman" w:cs="Times New Roman"/>
          <w:sz w:val="26"/>
          <w:szCs w:val="26"/>
          <w:shd w:val="clear" w:color="auto" w:fill="FFFFFF"/>
          <w:lang w:eastAsia="en-US"/>
        </w:rPr>
      </w:pPr>
      <w:r w:rsidRPr="00CF1F84">
        <w:rPr>
          <w:rFonts w:ascii="Times New Roman" w:eastAsia="Times New Roman" w:hAnsi="Times New Roman" w:cs="Times New Roman"/>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CF1F84">
        <w:rPr>
          <w:rFonts w:ascii="Times New Roman" w:eastAsia="Times New Roman" w:hAnsi="Times New Roman" w:cs="Times New Roman"/>
          <w:sz w:val="26"/>
          <w:szCs w:val="26"/>
          <w:shd w:val="clear" w:color="auto" w:fill="FFFFFF"/>
          <w:lang w:eastAsia="en-US"/>
        </w:rPr>
        <w:t xml:space="preserve"> của thiết bị y tế theo yêu cầu trong </w:t>
      </w:r>
      <w:r w:rsidRPr="00CF1F84">
        <w:rPr>
          <w:rFonts w:ascii="Times New Roman" w:eastAsia="Times New Roman" w:hAnsi="Times New Roman" w:cs="Times New Roman"/>
          <w:b/>
          <w:bCs/>
          <w:sz w:val="26"/>
          <w:szCs w:val="26"/>
          <w:shd w:val="clear" w:color="auto" w:fill="FFFFFF"/>
          <w:lang w:eastAsia="en-US"/>
        </w:rPr>
        <w:t>bảng 1</w:t>
      </w:r>
      <w:r w:rsidRPr="00CF1F84">
        <w:rPr>
          <w:rFonts w:ascii="Times New Roman" w:eastAsia="Times New Roman" w:hAnsi="Times New Roman" w:cs="Times New Roman"/>
          <w:sz w:val="26"/>
          <w:szCs w:val="26"/>
          <w:shd w:val="clear" w:color="auto" w:fill="FFFFFF"/>
          <w:lang w:eastAsia="en-US"/>
        </w:rPr>
        <w:t>)</w:t>
      </w:r>
    </w:p>
    <w:p w:rsidR="00D02A3F" w:rsidRPr="00CF1F84" w:rsidRDefault="00CF1F84">
      <w:pPr>
        <w:tabs>
          <w:tab w:val="left" w:pos="12474"/>
        </w:tabs>
        <w:spacing w:before="240" w:line="288" w:lineRule="auto"/>
        <w:ind w:firstLine="810"/>
        <w:jc w:val="both"/>
        <w:rPr>
          <w:rFonts w:ascii="Times New Roman" w:eastAsia="Times New Roman" w:hAnsi="Times New Roman" w:cs="Times New Roman"/>
          <w:b/>
          <w:bCs/>
          <w:sz w:val="26"/>
          <w:szCs w:val="26"/>
          <w:shd w:val="clear" w:color="auto" w:fill="FFFFFF"/>
          <w:lang w:eastAsia="en-US"/>
        </w:rPr>
      </w:pPr>
      <w:r w:rsidRPr="00CF1F84">
        <w:rPr>
          <w:rFonts w:ascii="Times New Roman" w:eastAsia="Times New Roman" w:hAnsi="Times New Roman" w:cs="Times New Roman"/>
          <w:b/>
          <w:bCs/>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5735"/>
        <w:gridCol w:w="4773"/>
        <w:gridCol w:w="3513"/>
      </w:tblGrid>
      <w:tr w:rsidR="00CF1F84" w:rsidRPr="00CF1F84">
        <w:tc>
          <w:tcPr>
            <w:tcW w:w="763" w:type="dxa"/>
          </w:tcPr>
          <w:p w:rsidR="00D02A3F" w:rsidRPr="00CF1F84" w:rsidRDefault="00CF1F84">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STT</w:t>
            </w:r>
          </w:p>
        </w:tc>
        <w:tc>
          <w:tcPr>
            <w:tcW w:w="5735" w:type="dxa"/>
          </w:tcPr>
          <w:p w:rsidR="00D02A3F" w:rsidRPr="00CF1F84" w:rsidRDefault="00CF1F84">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Thông số kỹ thuật của Bệnh viện yêu cầu</w:t>
            </w:r>
          </w:p>
        </w:tc>
        <w:tc>
          <w:tcPr>
            <w:tcW w:w="4773" w:type="dxa"/>
          </w:tcPr>
          <w:p w:rsidR="00D02A3F" w:rsidRPr="00CF1F84" w:rsidRDefault="00CF1F84">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Đáp ứng kỹ thuật của sản sản phẩm</w:t>
            </w:r>
          </w:p>
        </w:tc>
        <w:tc>
          <w:tcPr>
            <w:tcW w:w="3513" w:type="dxa"/>
          </w:tcPr>
          <w:p w:rsidR="00D02A3F" w:rsidRPr="00CF1F84" w:rsidRDefault="00CF1F84">
            <w:pPr>
              <w:tabs>
                <w:tab w:val="left" w:pos="12474"/>
              </w:tabs>
              <w:spacing w:line="288" w:lineRule="auto"/>
              <w:jc w:val="center"/>
              <w:rPr>
                <w:rFonts w:ascii="Times New Roman" w:eastAsia="Times New Roman" w:hAnsi="Times New Roman" w:cs="Times New Roman"/>
                <w:b/>
                <w:bCs/>
                <w:sz w:val="24"/>
                <w:szCs w:val="24"/>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Tham chiếu tài liệu</w:t>
            </w:r>
          </w:p>
        </w:tc>
      </w:tr>
      <w:tr w:rsidR="00CF1F84" w:rsidRPr="00CF1F84">
        <w:tc>
          <w:tcPr>
            <w:tcW w:w="763" w:type="dxa"/>
            <w:vAlign w:val="center"/>
          </w:tcPr>
          <w:p w:rsidR="00D02A3F" w:rsidRPr="00CF1F84" w:rsidRDefault="00D02A3F">
            <w:pPr>
              <w:tabs>
                <w:tab w:val="left" w:pos="12474"/>
              </w:tabs>
              <w:spacing w:line="288" w:lineRule="auto"/>
              <w:jc w:val="left"/>
              <w:rPr>
                <w:rFonts w:ascii="Times New Roman" w:eastAsia="Times New Roman" w:hAnsi="Times New Roman" w:cs="Times New Roman"/>
                <w:b/>
                <w:bCs/>
                <w:i/>
                <w:iCs/>
                <w:sz w:val="24"/>
                <w:szCs w:val="24"/>
                <w:shd w:val="clear" w:color="auto" w:fill="FFFFFF"/>
                <w:lang w:eastAsia="en-US"/>
              </w:rPr>
            </w:pPr>
          </w:p>
        </w:tc>
        <w:tc>
          <w:tcPr>
            <w:tcW w:w="5735" w:type="dxa"/>
            <w:vAlign w:val="center"/>
          </w:tcPr>
          <w:p w:rsidR="00D02A3F" w:rsidRPr="00CF1F84" w:rsidRDefault="00CF1F84">
            <w:pPr>
              <w:tabs>
                <w:tab w:val="left" w:pos="12474"/>
              </w:tabs>
              <w:spacing w:line="288" w:lineRule="auto"/>
              <w:jc w:val="left"/>
              <w:rPr>
                <w:rFonts w:ascii="Times New Roman" w:eastAsia="Times New Roman" w:hAnsi="Times New Roman" w:cs="Times New Roman"/>
                <w:b/>
                <w:bCs/>
                <w:sz w:val="24"/>
                <w:szCs w:val="24"/>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Máy theo dõi Sản khoa 02 chức năng</w:t>
            </w:r>
          </w:p>
          <w:p w:rsidR="00D02A3F" w:rsidRPr="00CF1F84" w:rsidRDefault="00CF1F84">
            <w:pPr>
              <w:tabs>
                <w:tab w:val="left" w:pos="12474"/>
              </w:tabs>
              <w:spacing w:line="288" w:lineRule="auto"/>
              <w:jc w:val="left"/>
              <w:rPr>
                <w:rFonts w:ascii="Times New Roman" w:eastAsia="Times New Roman" w:hAnsi="Times New Roman" w:cs="Times New Roman"/>
                <w:sz w:val="22"/>
                <w:szCs w:val="22"/>
                <w:shd w:val="clear" w:color="auto" w:fill="FFFFFF"/>
                <w:lang w:eastAsia="en-US"/>
              </w:rPr>
            </w:pPr>
            <w:r w:rsidRPr="00CF1F84">
              <w:rPr>
                <w:rFonts w:ascii="Times New Roman" w:eastAsia="Times New Roman" w:hAnsi="Times New Roman" w:cs="Times New Roman"/>
                <w:sz w:val="24"/>
                <w:szCs w:val="24"/>
                <w:shd w:val="clear" w:color="auto" w:fill="FFFFFF"/>
                <w:lang w:eastAsia="en-US"/>
              </w:rPr>
              <w:t xml:space="preserve">Số lượng: </w:t>
            </w:r>
            <w:r w:rsidRPr="00CF1F84">
              <w:rPr>
                <w:rFonts w:ascii="Times New Roman" w:eastAsia="Times New Roman" w:hAnsi="Times New Roman" w:cs="Times New Roman"/>
                <w:sz w:val="24"/>
                <w:szCs w:val="24"/>
                <w:shd w:val="clear" w:color="auto" w:fill="FFFFFF"/>
                <w:lang w:eastAsia="en-US"/>
              </w:rPr>
              <w:t>06 Cái</w:t>
            </w:r>
          </w:p>
        </w:tc>
        <w:tc>
          <w:tcPr>
            <w:tcW w:w="4773" w:type="dxa"/>
            <w:vAlign w:val="center"/>
          </w:tcPr>
          <w:p w:rsidR="00D02A3F" w:rsidRPr="00CF1F84" w:rsidRDefault="00CF1F84">
            <w:pPr>
              <w:tabs>
                <w:tab w:val="left" w:pos="12474"/>
              </w:tabs>
              <w:spacing w:line="288" w:lineRule="auto"/>
              <w:jc w:val="left"/>
              <w:rPr>
                <w:rFonts w:ascii="Times New Roman" w:eastAsia="Times New Roman" w:hAnsi="Times New Roman" w:cs="Times New Roman"/>
                <w:b/>
                <w:bCs/>
                <w:sz w:val="22"/>
                <w:szCs w:val="22"/>
                <w:shd w:val="clear" w:color="auto" w:fill="FFFFFF"/>
                <w:lang w:eastAsia="en-US"/>
              </w:rPr>
            </w:pPr>
            <w:r w:rsidRPr="00CF1F84">
              <w:rPr>
                <w:rFonts w:ascii="Times New Roman" w:eastAsia="Times New Roman" w:hAnsi="Times New Roman" w:cs="Times New Roman"/>
                <w:b/>
                <w:bCs/>
                <w:sz w:val="24"/>
                <w:szCs w:val="24"/>
                <w:shd w:val="clear" w:color="auto" w:fill="FFFFFF"/>
                <w:lang w:eastAsia="en-US"/>
              </w:rPr>
              <w:t xml:space="preserve">Máy theo dõi </w:t>
            </w:r>
            <w:r w:rsidRPr="00CF1F84">
              <w:rPr>
                <w:rFonts w:ascii="Times New Roman" w:eastAsia="Times New Roman" w:hAnsi="Times New Roman" w:cs="Times New Roman"/>
                <w:b/>
                <w:bCs/>
                <w:sz w:val="24"/>
                <w:szCs w:val="24"/>
                <w:shd w:val="clear" w:color="auto" w:fill="FFFFFF"/>
                <w:lang w:eastAsia="en-US"/>
              </w:rPr>
              <w:t>Sản khoa 02 chức năng</w:t>
            </w:r>
          </w:p>
          <w:p w:rsidR="00D02A3F" w:rsidRPr="00CF1F84" w:rsidRDefault="00CF1F84">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Hãng chủ sở hữu:</w:t>
            </w:r>
          </w:p>
          <w:p w:rsidR="00D02A3F" w:rsidRPr="00CF1F84" w:rsidRDefault="00CF1F84">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Hãng sản xuất:</w:t>
            </w:r>
          </w:p>
          <w:p w:rsidR="00D02A3F" w:rsidRPr="00CF1F84" w:rsidRDefault="00CF1F84">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Ký mã hiệu:</w:t>
            </w:r>
          </w:p>
          <w:p w:rsidR="00D02A3F" w:rsidRPr="00CF1F84" w:rsidRDefault="00CF1F84">
            <w:pPr>
              <w:tabs>
                <w:tab w:val="left" w:pos="12474"/>
              </w:tabs>
              <w:spacing w:line="288" w:lineRule="auto"/>
              <w:jc w:val="left"/>
              <w:rPr>
                <w:rFonts w:ascii="Times New Roman" w:eastAsia="Times New Roman" w:hAnsi="Times New Roman" w:cs="Times New Roman"/>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Nhãn hiệu:</w:t>
            </w:r>
          </w:p>
        </w:tc>
        <w:tc>
          <w:tcPr>
            <w:tcW w:w="3513" w:type="dxa"/>
            <w:vAlign w:val="center"/>
          </w:tcPr>
          <w:p w:rsidR="00D02A3F" w:rsidRPr="00CF1F84" w:rsidRDefault="00D02A3F">
            <w:pPr>
              <w:widowControl/>
              <w:tabs>
                <w:tab w:val="left" w:pos="426"/>
              </w:tabs>
              <w:jc w:val="left"/>
              <w:rPr>
                <w:rFonts w:ascii="Times New Roman" w:eastAsia="Times New Roman" w:hAnsi="Times New Roman" w:cs="Times New Roman"/>
                <w:b/>
                <w:bCs/>
                <w:i/>
                <w:iCs/>
                <w:sz w:val="22"/>
                <w:szCs w:val="22"/>
                <w:shd w:val="clear" w:color="auto" w:fill="FFFFFF"/>
                <w:lang w:eastAsia="en-US"/>
              </w:rPr>
            </w:pPr>
          </w:p>
        </w:tc>
      </w:tr>
      <w:tr w:rsidR="00CF1F84" w:rsidRPr="00CF1F84">
        <w:trPr>
          <w:trHeight w:val="90"/>
        </w:trPr>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center"/>
          </w:tcPr>
          <w:p w:rsidR="00D02A3F" w:rsidRPr="00CF1F84" w:rsidRDefault="00CF1F84">
            <w:pPr>
              <w:rPr>
                <w:rFonts w:ascii="Times New Roman" w:eastAsia="Times New Roman" w:hAnsi="Times New Roman" w:cs="Times New Roman"/>
                <w:b/>
                <w:bCs/>
                <w:lang w:eastAsia="en-US"/>
              </w:rPr>
            </w:pPr>
            <w:r w:rsidRPr="00CF1F84">
              <w:rPr>
                <w:rFonts w:ascii="Times New Roman" w:eastAsia="Times New Roman" w:hAnsi="Times New Roman" w:cs="Times New Roman"/>
                <w:b/>
                <w:bCs/>
              </w:rPr>
              <w:t>I. Yêu cầu chung: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1. Thiết bị mới 100%, sản xuất năm 2026 trở về sau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2. Xuất xứ máy chính: Các nhóm nước thuộc nhóm G7</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3. Đạt tiêu chuẩn ISO 13485 và CE hoặc ISO </w:t>
            </w:r>
            <w:r w:rsidRPr="00CF1F84">
              <w:rPr>
                <w:rFonts w:ascii="Times New Roman" w:eastAsia="Times New Roman" w:hAnsi="Times New Roman" w:cs="Times New Roman"/>
                <w:sz w:val="22"/>
                <w:szCs w:val="22"/>
              </w:rPr>
              <w:t>13485 và FDA hoặc tương đương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4. Nguồn điện sử dụng: 220V, 50Hz</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5. Môi trường hoạt động: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6.</w:t>
            </w:r>
            <w:r w:rsidRPr="00CF1F84">
              <w:rPr>
                <w:rFonts w:ascii="Times New Roman" w:eastAsia="Times New Roman" w:hAnsi="Times New Roman" w:cs="Times New Roman"/>
                <w:sz w:val="22"/>
                <w:szCs w:val="22"/>
              </w:rPr>
              <w:t>Nhiệt độ tối đa: ≥ 30 độ C</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7.</w:t>
            </w:r>
            <w:r w:rsidRPr="00CF1F84">
              <w:rPr>
                <w:rFonts w:ascii="Times New Roman" w:eastAsia="Times New Roman" w:hAnsi="Times New Roman" w:cs="Times New Roman"/>
                <w:sz w:val="22"/>
                <w:szCs w:val="22"/>
              </w:rPr>
              <w:t>Độ ẩm tối đa: ≥ 70%</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center"/>
          </w:tcPr>
          <w:p w:rsidR="00D02A3F" w:rsidRPr="00CF1F84" w:rsidRDefault="00CF1F84">
            <w:pPr>
              <w:rPr>
                <w:rFonts w:ascii="Times New Roman" w:eastAsia="Times New Roman" w:hAnsi="Times New Roman" w:cs="Times New Roman"/>
                <w:b/>
                <w:bCs/>
                <w:lang w:eastAsia="en-US"/>
              </w:rPr>
            </w:pPr>
            <w:r w:rsidRPr="00CF1F84">
              <w:rPr>
                <w:rFonts w:ascii="Times New Roman" w:eastAsia="Times New Roman" w:hAnsi="Times New Roman" w:cs="Times New Roman"/>
                <w:b/>
                <w:bCs/>
              </w:rPr>
              <w:t>II. Yêu cầu cấu hình cung cấp tối thiểu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1. Thân máy chính: 01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2. Đầu dò theo dõi tim</w:t>
            </w:r>
            <w:r w:rsidRPr="00CF1F84">
              <w:rPr>
                <w:rFonts w:ascii="Times New Roman" w:eastAsia="Times New Roman" w:hAnsi="Times New Roman" w:cs="Times New Roman"/>
                <w:sz w:val="22"/>
                <w:szCs w:val="22"/>
              </w:rPr>
              <w:t xml:space="preserve"> thai: 01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3. Đầu dò theo dõi cơn co tử cung: 01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4. Phần mềm phân tích CTG: 01 phần mềm tích hợp trong máy</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Phụ kiện kèm theo: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Xe đẩy máy: 01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Đánh dấu cử động thai: 01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Đai cố định: 02 cái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Giấy in nhiệt: 01 xấp</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Gel siêu âm: 01 tuýp</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Tài liệu hướng dẫn sử dụng tiếng Anh, tiếng Việt: 01 bộ</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Hướng dẫn bảo dưỡng, bảo trì: 01 bộ</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center"/>
          </w:tcPr>
          <w:p w:rsidR="00D02A3F" w:rsidRPr="00CF1F84" w:rsidRDefault="00CF1F84">
            <w:pPr>
              <w:rPr>
                <w:rFonts w:ascii="Times New Roman" w:eastAsia="Times New Roman" w:hAnsi="Times New Roman" w:cs="Times New Roman"/>
                <w:b/>
                <w:bCs/>
                <w:lang w:eastAsia="en-US"/>
              </w:rPr>
            </w:pPr>
            <w:r w:rsidRPr="00CF1F84">
              <w:rPr>
                <w:rFonts w:ascii="Times New Roman" w:eastAsia="Times New Roman" w:hAnsi="Times New Roman" w:cs="Times New Roman"/>
                <w:b/>
                <w:bCs/>
              </w:rPr>
              <w:t>III. Yêu cầu thông số đặc tính kỹ thuật tối thiểu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Tính năng của máy chính: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Là máy chuyên dùng trong theo dõi sản khoa cho </w:t>
            </w:r>
            <w:r w:rsidRPr="00CF1F84">
              <w:rPr>
                <w:rFonts w:ascii="Times New Roman" w:eastAsia="Times New Roman" w:hAnsi="Times New Roman" w:cs="Times New Roman"/>
                <w:sz w:val="22"/>
                <w:szCs w:val="22"/>
              </w:rPr>
              <w:t>các phòng chờ sinh, tại các khoa sản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Máy cho phép đo, theo dõi cơn co tử cung và tim thai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khả năng theo dõi song thai hoặc tam thai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Màn hình màu cảm ứng ≥ 6.5 inch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thể kết nối với hệ thống giám sát trung tâm</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Có thể nâng cấp kết </w:t>
            </w:r>
            <w:r w:rsidRPr="00CF1F84">
              <w:rPr>
                <w:rFonts w:ascii="Times New Roman" w:eastAsia="Times New Roman" w:hAnsi="Times New Roman" w:cs="Times New Roman"/>
                <w:sz w:val="22"/>
                <w:szCs w:val="22"/>
              </w:rPr>
              <w:t>nối với đầu dò không dây</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Thiết bị có chức năng tự động tính tuần tuổi thai, ngày kinh cuối cùng, ngày dự sinh khi nhập thông tin của 1 thông tin trên.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chức năng tách song thai riêng biệt khi in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Kết quả in ra thể hiện các thông số: Tên bệnh </w:t>
            </w:r>
            <w:r w:rsidRPr="00CF1F84">
              <w:rPr>
                <w:rFonts w:ascii="Times New Roman" w:eastAsia="Times New Roman" w:hAnsi="Times New Roman" w:cs="Times New Roman"/>
                <w:sz w:val="22"/>
                <w:szCs w:val="22"/>
              </w:rPr>
              <w:t>nhân, ID bệnh nhân, Tên Bệnh viện, Ngày, giờ in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Đầu dò theo dõi tim thai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Giải đo nhịp tim: ≤ 30 đến ≥ 240 nhịp/phút</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Độ chính xác: ≤ ± 2 nhịp/ phút</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Chế độ đo: siêu âm xung trực tiếp</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Tần số siêu âm: ≤ 1.0 MHz</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bảo vệ chống nước</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Đầu dò theo dõi cơn co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Phạm vi đo: ≥ 100 đơn vị.</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Độ nhạy: Khoảng 100% tương đương với 125g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Giải bù: ± ≤ 100g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bảo vệ chống nước</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Phần mềm phân tích: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Tích hợp sẵn phần mềm cho phép tự động phân tích và đưa ra các kết quả chính xác </w:t>
            </w:r>
            <w:r w:rsidRPr="00CF1F84">
              <w:rPr>
                <w:rFonts w:ascii="Times New Roman" w:eastAsia="Times New Roman" w:hAnsi="Times New Roman" w:cs="Times New Roman"/>
                <w:sz w:val="22"/>
                <w:szCs w:val="22"/>
              </w:rPr>
              <w:t>để giảm thời gian đánh giá kết quả cho người dùng: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 xml:space="preserve">Phần mềm tối thiểu cho phép tự động phân tích và đưa ra các </w:t>
            </w:r>
            <w:r w:rsidRPr="00CF1F84">
              <w:rPr>
                <w:rFonts w:ascii="Times New Roman" w:eastAsia="Times New Roman" w:hAnsi="Times New Roman" w:cs="Times New Roman"/>
                <w:sz w:val="22"/>
                <w:szCs w:val="22"/>
              </w:rPr>
              <w:lastRenderedPageBreak/>
              <w:t>kết quả sau: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Thời gian bắt đầu đo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Thời gian kết thúc đo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Tổng thời gian đo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Mất tín hiệu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Chuyển động của thai nhi</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 xml:space="preserve">Nhịp </w:t>
            </w:r>
            <w:r w:rsidRPr="00CF1F84">
              <w:rPr>
                <w:rFonts w:ascii="Times New Roman" w:eastAsia="Times New Roman" w:hAnsi="Times New Roman" w:cs="Times New Roman"/>
                <w:i/>
                <w:iCs/>
                <w:sz w:val="22"/>
                <w:szCs w:val="22"/>
              </w:rPr>
              <w:t>tim cơ bản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Nhịp tăng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Nhịp giảm</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Khoảng nhịp cao</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Khoảng nhịp thấp</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Dao động nội tại dài hạn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Dao động nội tại ngắn hạn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i/>
                <w:iCs/>
                <w:sz w:val="22"/>
                <w:szCs w:val="22"/>
                <w:lang w:eastAsia="en-US"/>
              </w:rPr>
            </w:pPr>
            <w:r w:rsidRPr="00CF1F84">
              <w:rPr>
                <w:rFonts w:ascii="Times New Roman" w:eastAsia="Times New Roman" w:hAnsi="Times New Roman" w:cs="Times New Roman"/>
                <w:i/>
                <w:iCs/>
                <w:sz w:val="22"/>
                <w:szCs w:val="22"/>
              </w:rPr>
              <w:t>Giá trị các phép đo cần phân tích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Máy in: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Phương pháp in nhiệt</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Độ phân giải ≥ 8 chấm/mm</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sz w:val="22"/>
                <w:szCs w:val="22"/>
                <w:lang w:eastAsia="en-US"/>
              </w:rPr>
            </w:pPr>
            <w:r w:rsidRPr="00CF1F84">
              <w:rPr>
                <w:rFonts w:ascii="Times New Roman" w:eastAsia="Times New Roman" w:hAnsi="Times New Roman" w:cs="Times New Roman"/>
                <w:b/>
                <w:bCs/>
                <w:sz w:val="22"/>
                <w:szCs w:val="22"/>
              </w:rPr>
              <w:t>Xe đẩy:</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Làm bằng inox 304 hoặc thép sơn tĩnh điện</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Có 4 bánh xe: có khóa để di chuyển và cố định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sz w:val="22"/>
                <w:szCs w:val="22"/>
                <w:lang w:eastAsia="en-US"/>
              </w:rPr>
            </w:pPr>
            <w:r w:rsidRPr="00CF1F84">
              <w:rPr>
                <w:rFonts w:ascii="Times New Roman" w:eastAsia="Times New Roman" w:hAnsi="Times New Roman" w:cs="Times New Roman"/>
                <w:sz w:val="22"/>
                <w:szCs w:val="22"/>
              </w:rPr>
              <w:t>Phù hợp với việc di chuyển của khoa sử dụng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auto"/>
            <w:vAlign w:val="bottom"/>
          </w:tcPr>
          <w:p w:rsidR="00D02A3F" w:rsidRPr="00CF1F84" w:rsidRDefault="00CF1F84">
            <w:pPr>
              <w:rPr>
                <w:rFonts w:ascii="Times New Roman" w:eastAsia="Times New Roman" w:hAnsi="Times New Roman" w:cs="Times New Roman"/>
                <w:b/>
                <w:bCs/>
                <w:lang w:eastAsia="en-US"/>
              </w:rPr>
            </w:pPr>
            <w:r w:rsidRPr="00CF1F84">
              <w:rPr>
                <w:rFonts w:ascii="Times New Roman" w:eastAsia="Times New Roman" w:hAnsi="Times New Roman" w:cs="Times New Roman"/>
                <w:b/>
                <w:bCs/>
              </w:rPr>
              <w:t>IV. Yêu cầu khác</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1. Thời gian bảo hành: Tối thiểu 12 tháng kể từ ngày thiết bị được nghiệm thu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 xml:space="preserve">2. </w:t>
            </w:r>
            <w:r w:rsidRPr="00CF1F84">
              <w:rPr>
                <w:rFonts w:ascii="Times New Roman" w:eastAsia="Times New Roman" w:hAnsi="Times New Roman" w:cs="Times New Roman"/>
              </w:rPr>
              <w:t>Cung cấp đầy đủ bộ tài liệu hướng dẫn sử dụng thiết bị bản gốc (tiếng Anh) kèm bản dịch phần thao tác chính (tiếng Việt);</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rPr>
          <w:trHeight w:val="399"/>
        </w:trPr>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3. Cung cấp CO, CQ, bộ chứng từ nhập khẩu đối với hàng hóa nhập khẩu khi bàn giao hàng hóa</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4. Lắp đặt hoàn chỉnh, kiểm tra vận</w:t>
            </w:r>
            <w:r w:rsidRPr="00CF1F84">
              <w:rPr>
                <w:rFonts w:ascii="Times New Roman" w:eastAsia="Times New Roman" w:hAnsi="Times New Roman" w:cs="Times New Roman"/>
              </w:rPr>
              <w:t xml:space="preserve"> hành thử thiết bị tại nơi sử dụng;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5. Đào tạo, hướng dẫn sử dụng, vận hành, bảo quản thiết bị tại nơi sử dụng</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6. Cam kết cung cấp phụ tùng thay thế và vật liệu tiêu hao trong vòng tối thiểu 8 năm sau khi hết hạn bảo hành;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 xml:space="preserve">7. Cung cấp báo giá </w:t>
            </w:r>
            <w:r w:rsidRPr="00CF1F84">
              <w:rPr>
                <w:rFonts w:ascii="Times New Roman" w:eastAsia="Times New Roman" w:hAnsi="Times New Roman" w:cs="Times New Roman"/>
              </w:rPr>
              <w:t>bảo trì thiết bị sau khi hết thời gian bảo hành;</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8. Cung cấp báo giá phụ tùng, vật tư thay thế;</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 xml:space="preserve">9. Cung cấp giấy uỷ quyền hợp pháp của nhà sản xuất cho phép cung cấp thiết bị tại Việt Nam hoặc giấy uỷ quyền của đại lý phân phối bán hàng tại Việt </w:t>
            </w:r>
            <w:r w:rsidRPr="00CF1F84">
              <w:rPr>
                <w:rFonts w:ascii="Times New Roman" w:eastAsia="Times New Roman" w:hAnsi="Times New Roman" w:cs="Times New Roman"/>
              </w:rPr>
              <w:t>Nam;</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10. Cung cấp Giấy chứng nhận đủ điều kiện kinh doanh thiết bị y tế;</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11. Cung cấp hồ sơ năng lực và kinh nghiệm của nhà thầu;</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tcPr>
          <w:p w:rsidR="00D02A3F" w:rsidRPr="00CF1F84" w:rsidRDefault="00D02A3F">
            <w:pPr>
              <w:tabs>
                <w:tab w:val="left" w:pos="12474"/>
              </w:tabs>
              <w:spacing w:line="288" w:lineRule="auto"/>
              <w:rPr>
                <w:rFonts w:ascii="Times New Roman" w:eastAsia="Times New Roman" w:hAnsi="Times New Roman" w:cs="Times New Roman"/>
                <w:b/>
                <w:bCs/>
                <w:i/>
                <w:iCs/>
                <w:sz w:val="24"/>
                <w:szCs w:val="24"/>
                <w:shd w:val="clear" w:color="auto" w:fill="FFFFFF"/>
                <w:lang w:eastAsia="en-US"/>
              </w:rPr>
            </w:pPr>
          </w:p>
        </w:tc>
        <w:tc>
          <w:tcPr>
            <w:tcW w:w="5735" w:type="dxa"/>
            <w:shd w:val="clear" w:color="auto" w:fill="FFFFFF"/>
            <w:vAlign w:val="bottom"/>
          </w:tcPr>
          <w:p w:rsidR="00D02A3F" w:rsidRPr="00CF1F84" w:rsidRDefault="00CF1F84">
            <w:pPr>
              <w:rPr>
                <w:rFonts w:ascii="Times New Roman" w:eastAsia="Times New Roman" w:hAnsi="Times New Roman" w:cs="Times New Roman"/>
                <w:lang w:eastAsia="en-US"/>
              </w:rPr>
            </w:pPr>
            <w:r w:rsidRPr="00CF1F84">
              <w:rPr>
                <w:rFonts w:ascii="Times New Roman" w:eastAsia="Times New Roman" w:hAnsi="Times New Roman" w:cs="Times New Roman"/>
              </w:rPr>
              <w:t>12. Cung cấp Giấy phép lưu hành hoặc Quyết định cấp số đăng ký hoặc Giấy phép nhập khẩu còn hiệu lực hoặc văn bản</w:t>
            </w:r>
            <w:r w:rsidRPr="00CF1F84">
              <w:rPr>
                <w:rFonts w:ascii="Times New Roman" w:eastAsia="Times New Roman" w:hAnsi="Times New Roman" w:cs="Times New Roman"/>
              </w:rPr>
              <w:t xml:space="preserve"> gia hạn hiệu lực (nếu có);</w:t>
            </w:r>
          </w:p>
        </w:tc>
        <w:tc>
          <w:tcPr>
            <w:tcW w:w="477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c>
          <w:tcPr>
            <w:tcW w:w="3513" w:type="dxa"/>
          </w:tcPr>
          <w:p w:rsidR="00D02A3F" w:rsidRPr="00CF1F84" w:rsidRDefault="00D02A3F">
            <w:pPr>
              <w:tabs>
                <w:tab w:val="left" w:pos="12474"/>
              </w:tabs>
              <w:spacing w:line="288" w:lineRule="auto"/>
              <w:rPr>
                <w:rFonts w:ascii="Times New Roman" w:eastAsia="Times New Roman" w:hAnsi="Times New Roman" w:cs="Times New Roman"/>
                <w:b/>
                <w:bCs/>
                <w:i/>
                <w:iCs/>
                <w:sz w:val="22"/>
                <w:szCs w:val="22"/>
                <w:shd w:val="clear" w:color="auto" w:fill="FFFFFF"/>
                <w:lang w:eastAsia="en-US"/>
              </w:rPr>
            </w:pPr>
          </w:p>
        </w:tc>
      </w:tr>
      <w:tr w:rsidR="00CF1F84" w:rsidRPr="00CF1F84">
        <w:tc>
          <w:tcPr>
            <w:tcW w:w="763" w:type="dxa"/>
            <w:vAlign w:val="center"/>
          </w:tcPr>
          <w:p w:rsidR="00D02A3F" w:rsidRPr="00CF1F84" w:rsidRDefault="00CF1F84">
            <w:pPr>
              <w:tabs>
                <w:tab w:val="left" w:pos="12474"/>
              </w:tabs>
              <w:rPr>
                <w:rFonts w:ascii="Times New Roman" w:eastAsia="Times New Roman" w:hAnsi="Times New Roman" w:cs="Times New Roman"/>
                <w:b/>
                <w:bCs/>
                <w:i/>
                <w:iCs/>
                <w:sz w:val="24"/>
                <w:szCs w:val="24"/>
                <w:shd w:val="clear" w:color="auto" w:fill="FFFFFF"/>
                <w:lang w:eastAsia="en-US"/>
              </w:rPr>
            </w:pPr>
            <w:r w:rsidRPr="00CF1F84">
              <w:rPr>
                <w:rFonts w:ascii="Times New Roman" w:eastAsia="Times New Roman" w:hAnsi="Times New Roman" w:cs="Times New Roman"/>
                <w:b/>
                <w:bCs/>
                <w:i/>
                <w:iCs/>
                <w:sz w:val="24"/>
                <w:szCs w:val="24"/>
                <w:shd w:val="clear" w:color="auto" w:fill="FFFFFF"/>
                <w:lang w:eastAsia="en-US"/>
              </w:rPr>
              <w:t>Dòng lưu ý</w:t>
            </w:r>
          </w:p>
        </w:tc>
        <w:tc>
          <w:tcPr>
            <w:tcW w:w="5735" w:type="dxa"/>
            <w:vAlign w:val="center"/>
          </w:tcPr>
          <w:p w:rsidR="00D02A3F" w:rsidRPr="00CF1F84" w:rsidRDefault="00CF1F84">
            <w:pPr>
              <w:tabs>
                <w:tab w:val="left" w:pos="12474"/>
              </w:tabs>
              <w:jc w:val="left"/>
              <w:rPr>
                <w:rFonts w:ascii="Times New Roman" w:eastAsia="Times New Roman" w:hAnsi="Times New Roman" w:cs="Times New Roman"/>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Nhà thầu ghi lại thông số kỹ thuật của thư mời chào giá theo Phụ lục 1.</w:t>
            </w:r>
          </w:p>
          <w:p w:rsidR="00D02A3F" w:rsidRPr="00CF1F84" w:rsidRDefault="00CF1F84">
            <w:pPr>
              <w:tabs>
                <w:tab w:val="left" w:pos="12474"/>
              </w:tabs>
              <w:rPr>
                <w:rFonts w:ascii="Times New Roman" w:eastAsia="Times New Roman" w:hAnsi="Times New Roman" w:cs="Times New Roman"/>
                <w:sz w:val="22"/>
                <w:szCs w:val="22"/>
                <w:lang w:eastAsia="en-US"/>
              </w:rPr>
            </w:pPr>
            <w:r w:rsidRPr="00CF1F84">
              <w:rPr>
                <w:rFonts w:ascii="Times New Roman" w:eastAsia="Times New Roman" w:hAnsi="Times New Roman" w:cs="Times New Roman"/>
                <w:i/>
                <w:iCs/>
                <w:sz w:val="22"/>
                <w:szCs w:val="22"/>
                <w:shd w:val="clear" w:color="auto" w:fill="FFFFFF"/>
                <w:lang w:eastAsia="en-US"/>
              </w:rPr>
              <w:t>Nhà thầu hạn chế thay đổi vị trí các dòng của Bảng đáp ứng kỹ thuật (Các tính năng mới có thể thêm, nhưng phải để cùng nhóm tính năng)</w:t>
            </w:r>
          </w:p>
        </w:tc>
        <w:tc>
          <w:tcPr>
            <w:tcW w:w="4773" w:type="dxa"/>
            <w:vAlign w:val="center"/>
          </w:tcPr>
          <w:p w:rsidR="00D02A3F" w:rsidRPr="00CF1F84" w:rsidRDefault="00CF1F84">
            <w:pPr>
              <w:tabs>
                <w:tab w:val="left" w:pos="12474"/>
              </w:tabs>
              <w:rPr>
                <w:rFonts w:ascii="Times New Roman" w:eastAsia="Times New Roman" w:hAnsi="Times New Roman" w:cs="Times New Roman"/>
                <w:b/>
                <w:bCs/>
                <w:i/>
                <w:iCs/>
                <w:sz w:val="22"/>
                <w:szCs w:val="22"/>
                <w:shd w:val="clear" w:color="auto" w:fill="FFFFFF"/>
                <w:lang w:eastAsia="en-US"/>
              </w:rPr>
            </w:pPr>
            <w:r w:rsidRPr="00CF1F84">
              <w:rPr>
                <w:rFonts w:ascii="Times New Roman" w:eastAsia="Times New Roman" w:hAnsi="Times New Roman" w:cs="Times New Roman"/>
                <w:i/>
                <w:iCs/>
                <w:sz w:val="22"/>
                <w:szCs w:val="22"/>
                <w:shd w:val="clear" w:color="auto" w:fill="FFFFFF"/>
                <w:lang w:eastAsia="en-US"/>
              </w:rPr>
              <w:t>Nhà thầ</w:t>
            </w:r>
            <w:r w:rsidRPr="00CF1F84">
              <w:rPr>
                <w:rFonts w:ascii="Times New Roman" w:eastAsia="Times New Roman" w:hAnsi="Times New Roman" w:cs="Times New Roman"/>
                <w:i/>
                <w:iCs/>
                <w:sz w:val="22"/>
                <w:szCs w:val="22"/>
                <w:shd w:val="clear" w:color="auto" w:fill="FFFFFF"/>
                <w:lang w:eastAsia="en-US"/>
              </w:rPr>
              <w:t xml:space="preserve">u ghi thông số kỹ thuật </w:t>
            </w:r>
            <w:r w:rsidRPr="00CF1F84">
              <w:rPr>
                <w:rFonts w:ascii="Times New Roman" w:eastAsia="Times New Roman" w:hAnsi="Times New Roman" w:cs="Times New Roman"/>
                <w:b/>
                <w:bCs/>
                <w:i/>
                <w:iCs/>
                <w:sz w:val="22"/>
                <w:szCs w:val="22"/>
                <w:shd w:val="clear" w:color="auto" w:fill="FFFFFF"/>
                <w:lang w:eastAsia="en-US"/>
              </w:rPr>
              <w:t>đáp ứng</w:t>
            </w:r>
            <w:r w:rsidRPr="00CF1F84">
              <w:rPr>
                <w:rFonts w:ascii="Times New Roman" w:eastAsia="Times New Roman" w:hAnsi="Times New Roman" w:cs="Times New Roman"/>
                <w:i/>
                <w:iCs/>
                <w:sz w:val="22"/>
                <w:szCs w:val="22"/>
                <w:shd w:val="clear" w:color="auto" w:fill="FFFFFF"/>
                <w:lang w:eastAsia="en-US"/>
              </w:rPr>
              <w:t xml:space="preserve"> của sản phẩm</w:t>
            </w:r>
          </w:p>
        </w:tc>
        <w:tc>
          <w:tcPr>
            <w:tcW w:w="3513" w:type="dxa"/>
            <w:vAlign w:val="center"/>
          </w:tcPr>
          <w:p w:rsidR="00D02A3F" w:rsidRPr="00CF1F84" w:rsidRDefault="00CF1F84">
            <w:pPr>
              <w:tabs>
                <w:tab w:val="left" w:pos="12474"/>
              </w:tabs>
              <w:rPr>
                <w:rFonts w:ascii="Times New Roman" w:eastAsia="Times New Roman" w:hAnsi="Times New Roman" w:cs="Times New Roman"/>
                <w:b/>
                <w:bCs/>
                <w:i/>
                <w:iCs/>
                <w:sz w:val="22"/>
                <w:szCs w:val="22"/>
                <w:shd w:val="clear" w:color="auto" w:fill="FFFFFF"/>
                <w:lang w:eastAsia="en-US"/>
              </w:rPr>
            </w:pPr>
            <w:r w:rsidRPr="00CF1F84">
              <w:rPr>
                <w:rFonts w:ascii="Times New Roman" w:eastAsia="Times New Roman" w:hAnsi="Times New Roman" w:cs="Times New Roman"/>
                <w:i/>
                <w:iCs/>
                <w:sz w:val="22"/>
                <w:szCs w:val="22"/>
                <w:lang w:val="vi-VN" w:eastAsia="en-US"/>
              </w:rPr>
              <w:t>Nhà thầu ghi rõ nội dung</w:t>
            </w:r>
            <w:r w:rsidRPr="00CF1F84">
              <w:rPr>
                <w:rFonts w:ascii="Times New Roman" w:eastAsia="Times New Roman" w:hAnsi="Times New Roman" w:cs="Times New Roman"/>
                <w:i/>
                <w:iCs/>
                <w:sz w:val="22"/>
                <w:szCs w:val="22"/>
                <w:lang w:eastAsia="en-US"/>
              </w:rPr>
              <w:t xml:space="preserve"> trong tài liệu</w:t>
            </w:r>
            <w:r w:rsidRPr="00CF1F84">
              <w:rPr>
                <w:rFonts w:ascii="Times New Roman" w:eastAsia="Times New Roman" w:hAnsi="Times New Roman" w:cs="Times New Roman"/>
                <w:i/>
                <w:iCs/>
                <w:sz w:val="22"/>
                <w:szCs w:val="22"/>
                <w:lang w:val="vi-VN" w:eastAsia="en-US"/>
              </w:rPr>
              <w:t>, vị trí trong tài liệu</w:t>
            </w:r>
            <w:r w:rsidRPr="00CF1F84">
              <w:rPr>
                <w:rFonts w:ascii="Times New Roman" w:eastAsia="Times New Roman" w:hAnsi="Times New Roman" w:cs="Times New Roman"/>
                <w:i/>
                <w:iCs/>
                <w:sz w:val="22"/>
                <w:szCs w:val="22"/>
                <w:lang w:eastAsia="en-US"/>
              </w:rPr>
              <w:t>.</w:t>
            </w:r>
          </w:p>
        </w:tc>
      </w:tr>
    </w:tbl>
    <w:p w:rsidR="00D02A3F" w:rsidRPr="00CF1F84" w:rsidRDefault="00CF1F84">
      <w:pPr>
        <w:tabs>
          <w:tab w:val="left" w:pos="12474"/>
        </w:tabs>
        <w:ind w:firstLine="810"/>
        <w:jc w:val="both"/>
        <w:rPr>
          <w:rFonts w:ascii="Times New Roman" w:eastAsia="Times New Roman" w:hAnsi="Times New Roman" w:cs="Times New Roman"/>
          <w:b/>
          <w:bCs/>
          <w:sz w:val="26"/>
          <w:szCs w:val="26"/>
          <w:shd w:val="clear" w:color="auto" w:fill="FFFFFF"/>
          <w:lang w:eastAsia="en-US"/>
        </w:rPr>
      </w:pPr>
      <w:r w:rsidRPr="00CF1F84">
        <w:rPr>
          <w:rFonts w:ascii="Times New Roman" w:eastAsia="Times New Roman" w:hAnsi="Times New Roman" w:cs="Times New Roman"/>
          <w:b/>
          <w:bCs/>
          <w:sz w:val="26"/>
          <w:szCs w:val="26"/>
          <w:shd w:val="clear" w:color="auto" w:fill="FFFFFF"/>
          <w:lang w:eastAsia="en-US"/>
        </w:rPr>
        <w:t>III. Thông báo và Cam kết</w:t>
      </w:r>
    </w:p>
    <w:p w:rsidR="00D02A3F" w:rsidRPr="00CF1F84" w:rsidRDefault="00CF1F84">
      <w:pPr>
        <w:widowControl w:val="0"/>
        <w:numPr>
          <w:ilvl w:val="0"/>
          <w:numId w:val="12"/>
        </w:numPr>
        <w:tabs>
          <w:tab w:val="left" w:pos="1118"/>
        </w:tabs>
        <w:autoSpaceDE w:val="0"/>
        <w:autoSpaceDN w:val="0"/>
        <w:ind w:left="140" w:right="1" w:firstLine="720"/>
        <w:rPr>
          <w:rFonts w:ascii="Times New Roman" w:eastAsia="Times New Roman" w:hAnsi="Times New Roman" w:cs="Times New Roman"/>
          <w:sz w:val="26"/>
          <w:szCs w:val="22"/>
          <w:lang w:val="vi" w:eastAsia="en-US"/>
        </w:rPr>
      </w:pPr>
      <w:r w:rsidRPr="00CF1F84">
        <w:rPr>
          <w:rFonts w:ascii="Times New Roman" w:eastAsia="Times New Roman" w:hAnsi="Times New Roman" w:cs="Times New Roman"/>
          <w:sz w:val="26"/>
          <w:szCs w:val="22"/>
          <w:lang w:val="vi" w:eastAsia="en-US"/>
        </w:rPr>
        <w:t>Báo giá này có hiệu lực</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trong vòng: .... ngày,</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kể từ</w:t>
      </w:r>
      <w:r w:rsidRPr="00CF1F84">
        <w:rPr>
          <w:rFonts w:ascii="Times New Roman" w:eastAsia="Times New Roman" w:hAnsi="Times New Roman" w:cs="Times New Roman"/>
          <w:spacing w:val="-1"/>
          <w:sz w:val="26"/>
          <w:szCs w:val="22"/>
          <w:lang w:val="vi" w:eastAsia="en-US"/>
        </w:rPr>
        <w:t xml:space="preserve"> </w:t>
      </w:r>
      <w:r w:rsidRPr="00CF1F84">
        <w:rPr>
          <w:rFonts w:ascii="Times New Roman" w:eastAsia="Times New Roman" w:hAnsi="Times New Roman" w:cs="Times New Roman"/>
          <w:sz w:val="26"/>
          <w:szCs w:val="22"/>
          <w:lang w:val="vi" w:eastAsia="en-US"/>
        </w:rPr>
        <w:t>ngày</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 tháng</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 xml:space="preserve">năm ... </w:t>
      </w:r>
      <w:r w:rsidRPr="00CF1F84">
        <w:rPr>
          <w:rFonts w:ascii="Times New Roman" w:eastAsia="Times New Roman" w:hAnsi="Times New Roman" w:cs="Times New Roman"/>
          <w:i/>
          <w:sz w:val="26"/>
          <w:szCs w:val="22"/>
          <w:lang w:val="vi" w:eastAsia="en-US"/>
        </w:rPr>
        <w:t>[ghi</w:t>
      </w:r>
      <w:r w:rsidRPr="00CF1F84">
        <w:rPr>
          <w:rFonts w:ascii="Times New Roman" w:eastAsia="Times New Roman" w:hAnsi="Times New Roman" w:cs="Times New Roman"/>
          <w:i/>
          <w:spacing w:val="-2"/>
          <w:sz w:val="26"/>
          <w:szCs w:val="22"/>
          <w:lang w:val="vi" w:eastAsia="en-US"/>
        </w:rPr>
        <w:t xml:space="preserve"> </w:t>
      </w:r>
      <w:r w:rsidRPr="00CF1F84">
        <w:rPr>
          <w:rFonts w:ascii="Times New Roman" w:eastAsia="Times New Roman" w:hAnsi="Times New Roman" w:cs="Times New Roman"/>
          <w:i/>
          <w:sz w:val="26"/>
          <w:szCs w:val="22"/>
          <w:lang w:val="vi" w:eastAsia="en-US"/>
        </w:rPr>
        <w:t>cụ</w:t>
      </w:r>
      <w:r w:rsidRPr="00CF1F84">
        <w:rPr>
          <w:rFonts w:ascii="Times New Roman" w:eastAsia="Times New Roman" w:hAnsi="Times New Roman" w:cs="Times New Roman"/>
          <w:i/>
          <w:spacing w:val="-2"/>
          <w:sz w:val="26"/>
          <w:szCs w:val="22"/>
          <w:lang w:val="vi" w:eastAsia="en-US"/>
        </w:rPr>
        <w:t xml:space="preserve"> </w:t>
      </w:r>
      <w:r w:rsidRPr="00CF1F84">
        <w:rPr>
          <w:rFonts w:ascii="Times New Roman" w:eastAsia="Times New Roman" w:hAnsi="Times New Roman" w:cs="Times New Roman"/>
          <w:i/>
          <w:sz w:val="26"/>
          <w:szCs w:val="22"/>
          <w:lang w:val="vi" w:eastAsia="en-US"/>
        </w:rPr>
        <w:t>thể số ngày nhưng không</w:t>
      </w:r>
      <w:r w:rsidRPr="00CF1F84">
        <w:rPr>
          <w:rFonts w:ascii="Times New Roman" w:eastAsia="Times New Roman" w:hAnsi="Times New Roman" w:cs="Times New Roman"/>
          <w:i/>
          <w:spacing w:val="-2"/>
          <w:sz w:val="26"/>
          <w:szCs w:val="22"/>
          <w:lang w:val="vi" w:eastAsia="en-US"/>
        </w:rPr>
        <w:t xml:space="preserve"> </w:t>
      </w:r>
      <w:r w:rsidRPr="00CF1F84">
        <w:rPr>
          <w:rFonts w:ascii="Times New Roman" w:eastAsia="Times New Roman" w:hAnsi="Times New Roman" w:cs="Times New Roman"/>
          <w:i/>
          <w:sz w:val="26"/>
          <w:szCs w:val="22"/>
          <w:lang w:val="vi" w:eastAsia="en-US"/>
        </w:rPr>
        <w:t>nhỏ</w:t>
      </w:r>
      <w:r w:rsidRPr="00CF1F84">
        <w:rPr>
          <w:rFonts w:ascii="Times New Roman" w:eastAsia="Times New Roman" w:hAnsi="Times New Roman" w:cs="Times New Roman"/>
          <w:i/>
          <w:spacing w:val="-2"/>
          <w:sz w:val="26"/>
          <w:szCs w:val="22"/>
          <w:lang w:val="vi" w:eastAsia="en-US"/>
        </w:rPr>
        <w:t xml:space="preserve"> </w:t>
      </w:r>
      <w:r w:rsidRPr="00CF1F84">
        <w:rPr>
          <w:rFonts w:ascii="Times New Roman" w:eastAsia="Times New Roman" w:hAnsi="Times New Roman" w:cs="Times New Roman"/>
          <w:i/>
          <w:sz w:val="26"/>
          <w:szCs w:val="22"/>
          <w:lang w:val="vi" w:eastAsia="en-US"/>
        </w:rPr>
        <w:t xml:space="preserve">hơn </w:t>
      </w:r>
      <w:r w:rsidRPr="00CF1F84">
        <w:rPr>
          <w:rFonts w:ascii="Times New Roman" w:eastAsia="Times New Roman" w:hAnsi="Times New Roman" w:cs="Times New Roman"/>
          <w:i/>
          <w:sz w:val="26"/>
          <w:szCs w:val="22"/>
          <w:lang w:val="vi" w:eastAsia="en-US"/>
        </w:rPr>
        <w:t>90</w:t>
      </w:r>
      <w:r w:rsidRPr="00CF1F84">
        <w:rPr>
          <w:rFonts w:ascii="Times New Roman" w:eastAsia="Times New Roman" w:hAnsi="Times New Roman" w:cs="Times New Roman"/>
          <w:i/>
          <w:spacing w:val="-2"/>
          <w:sz w:val="26"/>
          <w:szCs w:val="22"/>
          <w:lang w:val="vi" w:eastAsia="en-US"/>
        </w:rPr>
        <w:t xml:space="preserve"> </w:t>
      </w:r>
      <w:r w:rsidRPr="00CF1F84">
        <w:rPr>
          <w:rFonts w:ascii="Times New Roman" w:eastAsia="Times New Roman" w:hAnsi="Times New Roman" w:cs="Times New Roman"/>
          <w:i/>
          <w:sz w:val="26"/>
          <w:szCs w:val="22"/>
          <w:lang w:val="vi" w:eastAsia="en-US"/>
        </w:rPr>
        <w:t>ngày]</w:t>
      </w:r>
      <w:r w:rsidRPr="00CF1F84">
        <w:rPr>
          <w:rFonts w:ascii="Times New Roman" w:eastAsia="Times New Roman" w:hAnsi="Times New Roman" w:cs="Times New Roman"/>
          <w:sz w:val="26"/>
          <w:szCs w:val="22"/>
          <w:lang w:val="vi" w:eastAsia="en-US"/>
        </w:rPr>
        <w:t xml:space="preserve">, </w:t>
      </w:r>
      <w:r w:rsidRPr="00CF1F84">
        <w:rPr>
          <w:rFonts w:ascii="Times New Roman" w:eastAsia="Times New Roman" w:hAnsi="Times New Roman" w:cs="Times New Roman"/>
          <w:i/>
          <w:iCs/>
          <w:sz w:val="26"/>
          <w:szCs w:val="22"/>
          <w:lang w:val="vi" w:eastAsia="en-US"/>
        </w:rPr>
        <w:t xml:space="preserve">kể từ ngày ... tháng... năm ... </w:t>
      </w:r>
      <w:r w:rsidRPr="00CF1F84">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rsidR="00D02A3F" w:rsidRPr="00CF1F84" w:rsidRDefault="00CF1F84">
      <w:pPr>
        <w:widowControl w:val="0"/>
        <w:numPr>
          <w:ilvl w:val="0"/>
          <w:numId w:val="12"/>
        </w:numPr>
        <w:tabs>
          <w:tab w:val="left" w:pos="1119"/>
        </w:tabs>
        <w:autoSpaceDE w:val="0"/>
        <w:autoSpaceDN w:val="0"/>
        <w:ind w:left="1119" w:hanging="258"/>
        <w:rPr>
          <w:rFonts w:ascii="Times New Roman" w:eastAsia="Times New Roman" w:hAnsi="Times New Roman" w:cs="Times New Roman"/>
          <w:sz w:val="26"/>
          <w:szCs w:val="22"/>
          <w:lang w:val="vi" w:eastAsia="en-US"/>
        </w:rPr>
      </w:pPr>
      <w:r w:rsidRPr="00CF1F84">
        <w:rPr>
          <w:rFonts w:ascii="Times New Roman" w:eastAsia="Times New Roman" w:hAnsi="Times New Roman" w:cs="Times New Roman"/>
          <w:sz w:val="26"/>
          <w:szCs w:val="22"/>
          <w:lang w:val="vi" w:eastAsia="en-US"/>
        </w:rPr>
        <w:t>Chúng</w:t>
      </w:r>
      <w:r w:rsidRPr="00CF1F84">
        <w:rPr>
          <w:rFonts w:ascii="Times New Roman" w:eastAsia="Times New Roman" w:hAnsi="Times New Roman" w:cs="Times New Roman"/>
          <w:spacing w:val="-7"/>
          <w:sz w:val="26"/>
          <w:szCs w:val="22"/>
          <w:lang w:val="vi" w:eastAsia="en-US"/>
        </w:rPr>
        <w:t xml:space="preserve"> </w:t>
      </w:r>
      <w:r w:rsidRPr="00CF1F84">
        <w:rPr>
          <w:rFonts w:ascii="Times New Roman" w:eastAsia="Times New Roman" w:hAnsi="Times New Roman" w:cs="Times New Roman"/>
          <w:sz w:val="26"/>
          <w:szCs w:val="22"/>
          <w:lang w:val="vi" w:eastAsia="en-US"/>
        </w:rPr>
        <w:t>tôi</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cam</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pacing w:val="-4"/>
          <w:sz w:val="26"/>
          <w:szCs w:val="22"/>
          <w:lang w:val="vi" w:eastAsia="en-US"/>
        </w:rPr>
        <w:t>kết:</w:t>
      </w:r>
    </w:p>
    <w:p w:rsidR="00D02A3F" w:rsidRPr="00CF1F84" w:rsidRDefault="00CF1F84">
      <w:pPr>
        <w:widowControl w:val="0"/>
        <w:numPr>
          <w:ilvl w:val="0"/>
          <w:numId w:val="13"/>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CF1F84">
        <w:rPr>
          <w:rFonts w:ascii="Times New Roman" w:eastAsia="Times New Roman" w:hAnsi="Times New Roman" w:cs="Times New Roman"/>
          <w:sz w:val="26"/>
          <w:szCs w:val="22"/>
          <w:lang w:val="vi" w:eastAsia="en-US"/>
        </w:rPr>
        <w:t>Đáp</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ứng</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tư</w:t>
      </w:r>
      <w:r w:rsidRPr="00CF1F84">
        <w:rPr>
          <w:rFonts w:ascii="Times New Roman" w:eastAsia="Times New Roman" w:hAnsi="Times New Roman" w:cs="Times New Roman"/>
          <w:spacing w:val="-3"/>
          <w:sz w:val="26"/>
          <w:szCs w:val="22"/>
          <w:lang w:val="vi" w:eastAsia="en-US"/>
        </w:rPr>
        <w:t xml:space="preserve"> </w:t>
      </w:r>
      <w:r w:rsidRPr="00CF1F84">
        <w:rPr>
          <w:rFonts w:ascii="Times New Roman" w:eastAsia="Times New Roman" w:hAnsi="Times New Roman" w:cs="Times New Roman"/>
          <w:sz w:val="26"/>
          <w:szCs w:val="22"/>
          <w:lang w:val="vi" w:eastAsia="en-US"/>
        </w:rPr>
        <w:t>cách</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hợp</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lệ</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theo</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quy</w:t>
      </w:r>
      <w:r w:rsidRPr="00CF1F84">
        <w:rPr>
          <w:rFonts w:ascii="Times New Roman" w:eastAsia="Times New Roman" w:hAnsi="Times New Roman" w:cs="Times New Roman"/>
          <w:spacing w:val="-1"/>
          <w:sz w:val="26"/>
          <w:szCs w:val="22"/>
          <w:lang w:val="vi" w:eastAsia="en-US"/>
        </w:rPr>
        <w:t xml:space="preserve"> </w:t>
      </w:r>
      <w:r w:rsidRPr="00CF1F84">
        <w:rPr>
          <w:rFonts w:ascii="Times New Roman" w:eastAsia="Times New Roman" w:hAnsi="Times New Roman" w:cs="Times New Roman"/>
          <w:sz w:val="26"/>
          <w:szCs w:val="22"/>
          <w:lang w:val="vi" w:eastAsia="en-US"/>
        </w:rPr>
        <w:t>định</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tại</w:t>
      </w:r>
      <w:r w:rsidRPr="00CF1F84">
        <w:rPr>
          <w:rFonts w:ascii="Times New Roman" w:eastAsia="Times New Roman" w:hAnsi="Times New Roman" w:cs="Times New Roman"/>
          <w:spacing w:val="-3"/>
          <w:sz w:val="26"/>
          <w:szCs w:val="22"/>
          <w:lang w:val="vi" w:eastAsia="en-US"/>
        </w:rPr>
        <w:t xml:space="preserve"> </w:t>
      </w:r>
      <w:r w:rsidRPr="00CF1F84">
        <w:rPr>
          <w:rFonts w:ascii="Times New Roman" w:eastAsia="Times New Roman" w:hAnsi="Times New Roman" w:cs="Times New Roman"/>
          <w:sz w:val="26"/>
          <w:szCs w:val="22"/>
          <w:lang w:val="vi" w:eastAsia="en-US"/>
        </w:rPr>
        <w:t>Điều</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5</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của</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Luật</w:t>
      </w:r>
      <w:r w:rsidRPr="00CF1F84">
        <w:rPr>
          <w:rFonts w:ascii="Times New Roman" w:eastAsia="Times New Roman" w:hAnsi="Times New Roman" w:cs="Times New Roman"/>
          <w:spacing w:val="-1"/>
          <w:sz w:val="26"/>
          <w:szCs w:val="22"/>
          <w:lang w:val="vi" w:eastAsia="en-US"/>
        </w:rPr>
        <w:t xml:space="preserve"> </w:t>
      </w:r>
      <w:r w:rsidRPr="00CF1F84">
        <w:rPr>
          <w:rFonts w:ascii="Times New Roman" w:eastAsia="Times New Roman" w:hAnsi="Times New Roman" w:cs="Times New Roman"/>
          <w:sz w:val="26"/>
          <w:szCs w:val="22"/>
          <w:lang w:val="vi" w:eastAsia="en-US"/>
        </w:rPr>
        <w:t>đấu</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pacing w:val="-2"/>
          <w:sz w:val="26"/>
          <w:szCs w:val="22"/>
          <w:lang w:val="vi" w:eastAsia="en-US"/>
        </w:rPr>
        <w:t>thầu.</w:t>
      </w:r>
    </w:p>
    <w:p w:rsidR="00D02A3F" w:rsidRPr="00CF1F84" w:rsidRDefault="00CF1F84">
      <w:pPr>
        <w:widowControl w:val="0"/>
        <w:numPr>
          <w:ilvl w:val="0"/>
          <w:numId w:val="13"/>
        </w:numPr>
        <w:tabs>
          <w:tab w:val="left" w:pos="1018"/>
        </w:tabs>
        <w:autoSpaceDE w:val="0"/>
        <w:autoSpaceDN w:val="0"/>
        <w:ind w:right="13" w:firstLine="720"/>
        <w:rPr>
          <w:rFonts w:ascii="Times New Roman" w:eastAsia="Times New Roman" w:hAnsi="Times New Roman" w:cs="Times New Roman"/>
          <w:sz w:val="26"/>
          <w:szCs w:val="22"/>
          <w:lang w:val="vi" w:eastAsia="en-US"/>
        </w:rPr>
      </w:pPr>
      <w:r w:rsidRPr="00CF1F84">
        <w:rPr>
          <w:rFonts w:ascii="Times New Roman" w:eastAsia="Times New Roman" w:hAnsi="Times New Roman" w:cs="Times New Roman"/>
          <w:sz w:val="26"/>
          <w:szCs w:val="22"/>
          <w:lang w:val="vi" w:eastAsia="en-US"/>
        </w:rPr>
        <w:t xml:space="preserve">Chịu trách nhiệm </w:t>
      </w:r>
      <w:r w:rsidRPr="00CF1F84">
        <w:rPr>
          <w:rFonts w:ascii="Times New Roman" w:eastAsia="Times New Roman" w:hAnsi="Times New Roman" w:cs="Times New Roman"/>
          <w:sz w:val="26"/>
          <w:szCs w:val="22"/>
          <w:lang w:val="vi" w:eastAsia="en-US"/>
        </w:rPr>
        <w:t>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D02A3F" w:rsidRPr="00CF1F84" w:rsidRDefault="00CF1F84">
      <w:pPr>
        <w:widowControl w:val="0"/>
        <w:numPr>
          <w:ilvl w:val="0"/>
          <w:numId w:val="13"/>
        </w:numPr>
        <w:tabs>
          <w:tab w:val="left" w:pos="1011"/>
        </w:tabs>
        <w:autoSpaceDE w:val="0"/>
        <w:autoSpaceDN w:val="0"/>
        <w:ind w:left="1011" w:hanging="150"/>
        <w:rPr>
          <w:rFonts w:ascii="Times New Roman" w:eastAsia="Times New Roman" w:hAnsi="Times New Roman" w:cs="Times New Roman"/>
          <w:sz w:val="26"/>
          <w:szCs w:val="22"/>
          <w:lang w:val="vi" w:eastAsia="en-US"/>
        </w:rPr>
      </w:pPr>
      <w:r w:rsidRPr="00CF1F84">
        <w:rPr>
          <w:rFonts w:ascii="Times New Roman" w:eastAsia="Times New Roman" w:hAnsi="Times New Roman" w:cs="Times New Roman"/>
          <w:sz w:val="26"/>
          <w:szCs w:val="22"/>
          <w:lang w:val="vi" w:eastAsia="en-US"/>
        </w:rPr>
        <w:t>Những</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thông</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tin</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nêu</w:t>
      </w:r>
      <w:r w:rsidRPr="00CF1F84">
        <w:rPr>
          <w:rFonts w:ascii="Times New Roman" w:eastAsia="Times New Roman" w:hAnsi="Times New Roman" w:cs="Times New Roman"/>
          <w:spacing w:val="-2"/>
          <w:sz w:val="26"/>
          <w:szCs w:val="22"/>
          <w:lang w:val="vi" w:eastAsia="en-US"/>
        </w:rPr>
        <w:t xml:space="preserve"> </w:t>
      </w:r>
      <w:r w:rsidRPr="00CF1F84">
        <w:rPr>
          <w:rFonts w:ascii="Times New Roman" w:eastAsia="Times New Roman" w:hAnsi="Times New Roman" w:cs="Times New Roman"/>
          <w:sz w:val="26"/>
          <w:szCs w:val="22"/>
          <w:lang w:val="vi" w:eastAsia="en-US"/>
        </w:rPr>
        <w:t>trong</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báo</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giá</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z w:val="26"/>
          <w:szCs w:val="22"/>
          <w:lang w:val="vi" w:eastAsia="en-US"/>
        </w:rPr>
        <w:t>là</w:t>
      </w:r>
      <w:r w:rsidRPr="00CF1F84">
        <w:rPr>
          <w:rFonts w:ascii="Times New Roman" w:eastAsia="Times New Roman" w:hAnsi="Times New Roman" w:cs="Times New Roman"/>
          <w:spacing w:val="-5"/>
          <w:sz w:val="26"/>
          <w:szCs w:val="22"/>
          <w:lang w:val="vi" w:eastAsia="en-US"/>
        </w:rPr>
        <w:t xml:space="preserve"> </w:t>
      </w:r>
      <w:r w:rsidRPr="00CF1F84">
        <w:rPr>
          <w:rFonts w:ascii="Times New Roman" w:eastAsia="Times New Roman" w:hAnsi="Times New Roman" w:cs="Times New Roman"/>
          <w:sz w:val="26"/>
          <w:szCs w:val="22"/>
          <w:lang w:val="vi" w:eastAsia="en-US"/>
        </w:rPr>
        <w:t>trung</w:t>
      </w:r>
      <w:r w:rsidRPr="00CF1F84">
        <w:rPr>
          <w:rFonts w:ascii="Times New Roman" w:eastAsia="Times New Roman" w:hAnsi="Times New Roman" w:cs="Times New Roman"/>
          <w:spacing w:val="-4"/>
          <w:sz w:val="26"/>
          <w:szCs w:val="22"/>
          <w:lang w:val="vi" w:eastAsia="en-US"/>
        </w:rPr>
        <w:t xml:space="preserve"> </w:t>
      </w:r>
      <w:r w:rsidRPr="00CF1F84">
        <w:rPr>
          <w:rFonts w:ascii="Times New Roman" w:eastAsia="Times New Roman" w:hAnsi="Times New Roman" w:cs="Times New Roman"/>
          <w:spacing w:val="-2"/>
          <w:sz w:val="26"/>
          <w:szCs w:val="22"/>
          <w:lang w:val="vi" w:eastAsia="en-US"/>
        </w:rPr>
        <w:t>thực.</w:t>
      </w:r>
    </w:p>
    <w:p w:rsidR="00D02A3F" w:rsidRPr="00CF1F84" w:rsidRDefault="00CF1F84">
      <w:pPr>
        <w:widowControl w:val="0"/>
        <w:autoSpaceDE w:val="0"/>
        <w:autoSpaceDN w:val="0"/>
        <w:spacing w:before="28"/>
        <w:ind w:left="7920" w:right="351"/>
        <w:jc w:val="center"/>
        <w:rPr>
          <w:rFonts w:ascii="Times New Roman" w:eastAsia="Times New Roman" w:hAnsi="Times New Roman" w:cs="Times New Roman"/>
          <w:i/>
          <w:sz w:val="28"/>
          <w:szCs w:val="22"/>
          <w:lang w:val="vi" w:eastAsia="en-US"/>
        </w:rPr>
      </w:pPr>
      <w:r w:rsidRPr="00CF1F84">
        <w:rPr>
          <w:rFonts w:ascii="Times New Roman" w:eastAsia="Times New Roman" w:hAnsi="Times New Roman" w:cs="Times New Roman"/>
          <w:i/>
          <w:spacing w:val="-2"/>
          <w:sz w:val="28"/>
          <w:szCs w:val="22"/>
          <w:lang w:val="vi" w:eastAsia="en-US"/>
        </w:rPr>
        <w:t>Ngày……..tháng……..năm……..</w:t>
      </w:r>
    </w:p>
    <w:p w:rsidR="00D02A3F" w:rsidRPr="00CF1F84" w:rsidRDefault="00CF1F84">
      <w:pPr>
        <w:widowControl w:val="0"/>
        <w:autoSpaceDE w:val="0"/>
        <w:autoSpaceDN w:val="0"/>
        <w:spacing w:before="28"/>
        <w:ind w:left="7920" w:right="351"/>
        <w:jc w:val="center"/>
        <w:rPr>
          <w:rFonts w:ascii="Times New Roman" w:eastAsia="Times New Roman" w:hAnsi="Times New Roman" w:cs="Times New Roman"/>
          <w:b/>
          <w:bCs/>
          <w:sz w:val="28"/>
          <w:szCs w:val="28"/>
          <w:lang w:val="vi" w:eastAsia="en-US"/>
        </w:rPr>
      </w:pPr>
      <w:r w:rsidRPr="00CF1F84">
        <w:rPr>
          <w:rFonts w:ascii="Times New Roman" w:eastAsia="Times New Roman" w:hAnsi="Times New Roman" w:cs="Times New Roman"/>
          <w:b/>
          <w:bCs/>
          <w:sz w:val="28"/>
          <w:szCs w:val="28"/>
          <w:lang w:val="vi" w:eastAsia="en-US"/>
        </w:rPr>
        <w:t>Đại</w:t>
      </w:r>
      <w:r w:rsidRPr="00CF1F84">
        <w:rPr>
          <w:rFonts w:ascii="Times New Roman" w:eastAsia="Times New Roman" w:hAnsi="Times New Roman" w:cs="Times New Roman"/>
          <w:b/>
          <w:bCs/>
          <w:spacing w:val="-3"/>
          <w:sz w:val="28"/>
          <w:szCs w:val="28"/>
          <w:lang w:val="vi" w:eastAsia="en-US"/>
        </w:rPr>
        <w:t xml:space="preserve"> </w:t>
      </w:r>
      <w:r w:rsidRPr="00CF1F84">
        <w:rPr>
          <w:rFonts w:ascii="Times New Roman" w:eastAsia="Times New Roman" w:hAnsi="Times New Roman" w:cs="Times New Roman"/>
          <w:b/>
          <w:bCs/>
          <w:i/>
          <w:spacing w:val="-2"/>
          <w:sz w:val="28"/>
          <w:szCs w:val="22"/>
          <w:lang w:val="vi" w:eastAsia="en-US"/>
        </w:rPr>
        <w:t>diện</w:t>
      </w:r>
      <w:r w:rsidRPr="00CF1F84">
        <w:rPr>
          <w:rFonts w:ascii="Times New Roman" w:eastAsia="Times New Roman" w:hAnsi="Times New Roman" w:cs="Times New Roman"/>
          <w:b/>
          <w:bCs/>
          <w:spacing w:val="-4"/>
          <w:sz w:val="28"/>
          <w:szCs w:val="28"/>
          <w:lang w:val="vi" w:eastAsia="en-US"/>
        </w:rPr>
        <w:t xml:space="preserve"> </w:t>
      </w:r>
      <w:r w:rsidRPr="00CF1F84">
        <w:rPr>
          <w:rFonts w:ascii="Times New Roman" w:eastAsia="Times New Roman" w:hAnsi="Times New Roman" w:cs="Times New Roman"/>
          <w:b/>
          <w:bCs/>
          <w:sz w:val="28"/>
          <w:szCs w:val="28"/>
          <w:lang w:val="vi" w:eastAsia="en-US"/>
        </w:rPr>
        <w:t>hợp</w:t>
      </w:r>
      <w:r w:rsidRPr="00CF1F84">
        <w:rPr>
          <w:rFonts w:ascii="Times New Roman" w:eastAsia="Times New Roman" w:hAnsi="Times New Roman" w:cs="Times New Roman"/>
          <w:b/>
          <w:bCs/>
          <w:spacing w:val="-5"/>
          <w:sz w:val="28"/>
          <w:szCs w:val="28"/>
          <w:lang w:val="vi" w:eastAsia="en-US"/>
        </w:rPr>
        <w:t xml:space="preserve"> </w:t>
      </w:r>
      <w:r w:rsidRPr="00CF1F84">
        <w:rPr>
          <w:rFonts w:ascii="Times New Roman" w:eastAsia="Times New Roman" w:hAnsi="Times New Roman" w:cs="Times New Roman"/>
          <w:b/>
          <w:bCs/>
          <w:sz w:val="28"/>
          <w:szCs w:val="28"/>
          <w:lang w:val="vi" w:eastAsia="en-US"/>
        </w:rPr>
        <w:t>pháp</w:t>
      </w:r>
      <w:r w:rsidRPr="00CF1F84">
        <w:rPr>
          <w:rFonts w:ascii="Times New Roman" w:eastAsia="Times New Roman" w:hAnsi="Times New Roman" w:cs="Times New Roman"/>
          <w:b/>
          <w:bCs/>
          <w:spacing w:val="-4"/>
          <w:sz w:val="28"/>
          <w:szCs w:val="28"/>
          <w:lang w:val="vi" w:eastAsia="en-US"/>
        </w:rPr>
        <w:t xml:space="preserve"> </w:t>
      </w:r>
      <w:r w:rsidRPr="00CF1F84">
        <w:rPr>
          <w:rFonts w:ascii="Times New Roman" w:eastAsia="Times New Roman" w:hAnsi="Times New Roman" w:cs="Times New Roman"/>
          <w:b/>
          <w:bCs/>
          <w:sz w:val="28"/>
          <w:szCs w:val="28"/>
          <w:lang w:val="vi" w:eastAsia="en-US"/>
        </w:rPr>
        <w:t>của</w:t>
      </w:r>
      <w:r w:rsidRPr="00CF1F84">
        <w:rPr>
          <w:rFonts w:ascii="Times New Roman" w:eastAsia="Times New Roman" w:hAnsi="Times New Roman" w:cs="Times New Roman"/>
          <w:b/>
          <w:bCs/>
          <w:spacing w:val="-3"/>
          <w:sz w:val="28"/>
          <w:szCs w:val="28"/>
          <w:lang w:val="vi" w:eastAsia="en-US"/>
        </w:rPr>
        <w:t xml:space="preserve"> </w:t>
      </w:r>
      <w:r w:rsidRPr="00CF1F84">
        <w:rPr>
          <w:rFonts w:ascii="Times New Roman" w:eastAsia="Times New Roman" w:hAnsi="Times New Roman" w:cs="Times New Roman"/>
          <w:b/>
          <w:bCs/>
          <w:sz w:val="28"/>
          <w:szCs w:val="28"/>
          <w:lang w:val="vi" w:eastAsia="en-US"/>
        </w:rPr>
        <w:t>hãng</w:t>
      </w:r>
      <w:r w:rsidRPr="00CF1F84">
        <w:rPr>
          <w:rFonts w:ascii="Times New Roman" w:eastAsia="Times New Roman" w:hAnsi="Times New Roman" w:cs="Times New Roman"/>
          <w:b/>
          <w:bCs/>
          <w:spacing w:val="-7"/>
          <w:sz w:val="28"/>
          <w:szCs w:val="28"/>
          <w:lang w:val="vi" w:eastAsia="en-US"/>
        </w:rPr>
        <w:t xml:space="preserve"> </w:t>
      </w:r>
      <w:r w:rsidRPr="00CF1F84">
        <w:rPr>
          <w:rFonts w:ascii="Times New Roman" w:eastAsia="Times New Roman" w:hAnsi="Times New Roman" w:cs="Times New Roman"/>
          <w:b/>
          <w:bCs/>
          <w:sz w:val="28"/>
          <w:szCs w:val="28"/>
          <w:lang w:val="vi" w:eastAsia="en-US"/>
        </w:rPr>
        <w:t>sản</w:t>
      </w:r>
      <w:r w:rsidRPr="00CF1F84">
        <w:rPr>
          <w:rFonts w:ascii="Times New Roman" w:eastAsia="Times New Roman" w:hAnsi="Times New Roman" w:cs="Times New Roman"/>
          <w:b/>
          <w:bCs/>
          <w:spacing w:val="-7"/>
          <w:sz w:val="28"/>
          <w:szCs w:val="28"/>
          <w:lang w:val="vi" w:eastAsia="en-US"/>
        </w:rPr>
        <w:t xml:space="preserve"> </w:t>
      </w:r>
      <w:r w:rsidRPr="00CF1F84">
        <w:rPr>
          <w:rFonts w:ascii="Times New Roman" w:eastAsia="Times New Roman" w:hAnsi="Times New Roman" w:cs="Times New Roman"/>
          <w:b/>
          <w:bCs/>
          <w:sz w:val="28"/>
          <w:szCs w:val="28"/>
          <w:lang w:val="vi" w:eastAsia="en-US"/>
        </w:rPr>
        <w:t>xuất,</w:t>
      </w:r>
      <w:r w:rsidRPr="00CF1F84">
        <w:rPr>
          <w:rFonts w:ascii="Times New Roman" w:eastAsia="Times New Roman" w:hAnsi="Times New Roman" w:cs="Times New Roman"/>
          <w:b/>
          <w:bCs/>
          <w:spacing w:val="-5"/>
          <w:sz w:val="28"/>
          <w:szCs w:val="28"/>
          <w:lang w:val="vi" w:eastAsia="en-US"/>
        </w:rPr>
        <w:t xml:space="preserve"> </w:t>
      </w:r>
      <w:r w:rsidRPr="00CF1F84">
        <w:rPr>
          <w:rFonts w:ascii="Times New Roman" w:eastAsia="Times New Roman" w:hAnsi="Times New Roman" w:cs="Times New Roman"/>
          <w:b/>
          <w:bCs/>
          <w:sz w:val="28"/>
          <w:szCs w:val="28"/>
          <w:lang w:val="vi" w:eastAsia="en-US"/>
        </w:rPr>
        <w:t>nhà cung cấp</w:t>
      </w:r>
    </w:p>
    <w:p w:rsidR="00D02A3F" w:rsidRPr="00CF1F84" w:rsidRDefault="00CF1F84">
      <w:pPr>
        <w:widowControl w:val="0"/>
        <w:autoSpaceDE w:val="0"/>
        <w:autoSpaceDN w:val="0"/>
        <w:spacing w:before="28"/>
        <w:ind w:left="7920" w:right="351"/>
        <w:jc w:val="center"/>
        <w:rPr>
          <w:rFonts w:ascii="Times New Roman" w:eastAsia="Times New Roman" w:hAnsi="Times New Roman" w:cs="Times New Roman"/>
          <w:i/>
          <w:sz w:val="28"/>
          <w:szCs w:val="22"/>
          <w:lang w:val="vi" w:eastAsia="en-US"/>
        </w:rPr>
      </w:pPr>
      <w:r w:rsidRPr="00CF1F84">
        <w:rPr>
          <w:rFonts w:ascii="Times New Roman" w:eastAsia="Times New Roman" w:hAnsi="Times New Roman" w:cs="Times New Roman"/>
          <w:i/>
          <w:sz w:val="28"/>
          <w:szCs w:val="22"/>
          <w:lang w:val="vi" w:eastAsia="en-US"/>
        </w:rPr>
        <w:t>(Ký</w:t>
      </w:r>
      <w:r w:rsidRPr="00CF1F84">
        <w:rPr>
          <w:rFonts w:ascii="Times New Roman" w:eastAsia="Times New Roman" w:hAnsi="Times New Roman" w:cs="Times New Roman"/>
          <w:i/>
          <w:spacing w:val="-2"/>
          <w:sz w:val="28"/>
          <w:szCs w:val="22"/>
          <w:lang w:val="vi" w:eastAsia="en-US"/>
        </w:rPr>
        <w:t xml:space="preserve"> </w:t>
      </w:r>
      <w:r w:rsidRPr="00CF1F84">
        <w:rPr>
          <w:rFonts w:ascii="Times New Roman" w:eastAsia="Times New Roman" w:hAnsi="Times New Roman" w:cs="Times New Roman"/>
          <w:i/>
          <w:sz w:val="28"/>
          <w:szCs w:val="22"/>
          <w:lang w:val="vi" w:eastAsia="en-US"/>
        </w:rPr>
        <w:t>tên,</w:t>
      </w:r>
      <w:r w:rsidRPr="00CF1F84">
        <w:rPr>
          <w:rFonts w:ascii="Times New Roman" w:eastAsia="Times New Roman" w:hAnsi="Times New Roman" w:cs="Times New Roman"/>
          <w:i/>
          <w:spacing w:val="-5"/>
          <w:sz w:val="28"/>
          <w:szCs w:val="22"/>
          <w:lang w:val="vi" w:eastAsia="en-US"/>
        </w:rPr>
        <w:t xml:space="preserve"> </w:t>
      </w:r>
      <w:r w:rsidRPr="00CF1F84">
        <w:rPr>
          <w:rFonts w:ascii="Times New Roman" w:eastAsia="Times New Roman" w:hAnsi="Times New Roman" w:cs="Times New Roman"/>
          <w:i/>
          <w:sz w:val="28"/>
          <w:szCs w:val="22"/>
          <w:lang w:val="vi" w:eastAsia="en-US"/>
        </w:rPr>
        <w:t>đóng</w:t>
      </w:r>
      <w:r w:rsidRPr="00CF1F84">
        <w:rPr>
          <w:rFonts w:ascii="Times New Roman" w:eastAsia="Times New Roman" w:hAnsi="Times New Roman" w:cs="Times New Roman"/>
          <w:i/>
          <w:spacing w:val="-5"/>
          <w:sz w:val="28"/>
          <w:szCs w:val="22"/>
          <w:lang w:val="vi" w:eastAsia="en-US"/>
        </w:rPr>
        <w:t xml:space="preserve"> </w:t>
      </w:r>
      <w:r w:rsidRPr="00CF1F84">
        <w:rPr>
          <w:rFonts w:ascii="Times New Roman" w:eastAsia="Times New Roman" w:hAnsi="Times New Roman" w:cs="Times New Roman"/>
          <w:i/>
          <w:sz w:val="28"/>
          <w:szCs w:val="22"/>
          <w:lang w:val="vi" w:eastAsia="en-US"/>
        </w:rPr>
        <w:t>dấu</w:t>
      </w:r>
      <w:r w:rsidRPr="00CF1F84">
        <w:rPr>
          <w:rFonts w:ascii="Times New Roman" w:eastAsia="Times New Roman" w:hAnsi="Times New Roman" w:cs="Times New Roman"/>
          <w:i/>
          <w:spacing w:val="-2"/>
          <w:sz w:val="28"/>
          <w:szCs w:val="22"/>
          <w:lang w:val="vi" w:eastAsia="en-US"/>
        </w:rPr>
        <w:t xml:space="preserve"> </w:t>
      </w:r>
      <w:r w:rsidRPr="00CF1F84">
        <w:rPr>
          <w:rFonts w:ascii="Times New Roman" w:eastAsia="Times New Roman" w:hAnsi="Times New Roman" w:cs="Times New Roman"/>
          <w:i/>
          <w:sz w:val="28"/>
          <w:szCs w:val="22"/>
          <w:lang w:val="vi" w:eastAsia="en-US"/>
        </w:rPr>
        <w:t>(nếu</w:t>
      </w:r>
      <w:r w:rsidRPr="00CF1F84">
        <w:rPr>
          <w:rFonts w:ascii="Times New Roman" w:eastAsia="Times New Roman" w:hAnsi="Times New Roman" w:cs="Times New Roman"/>
          <w:i/>
          <w:spacing w:val="-1"/>
          <w:sz w:val="28"/>
          <w:szCs w:val="22"/>
          <w:lang w:val="vi" w:eastAsia="en-US"/>
        </w:rPr>
        <w:t xml:space="preserve"> </w:t>
      </w:r>
      <w:r w:rsidRPr="00CF1F84">
        <w:rPr>
          <w:rFonts w:ascii="Times New Roman" w:eastAsia="Times New Roman" w:hAnsi="Times New Roman" w:cs="Times New Roman"/>
          <w:i/>
          <w:spacing w:val="-4"/>
          <w:sz w:val="28"/>
          <w:szCs w:val="22"/>
          <w:lang w:val="vi" w:eastAsia="en-US"/>
        </w:rPr>
        <w:t>có))</w:t>
      </w:r>
    </w:p>
    <w:p w:rsidR="00D02A3F" w:rsidRPr="00CF1F84" w:rsidRDefault="00D02A3F">
      <w:pPr>
        <w:rPr>
          <w:b/>
          <w:bCs/>
        </w:rPr>
      </w:pPr>
    </w:p>
    <w:sectPr w:rsidR="00D02A3F" w:rsidRPr="00CF1F84">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518C"/>
    <w:rsid w:val="003437C2"/>
    <w:rsid w:val="00370132"/>
    <w:rsid w:val="00377186"/>
    <w:rsid w:val="003A1C03"/>
    <w:rsid w:val="003D13A3"/>
    <w:rsid w:val="00414627"/>
    <w:rsid w:val="00425D63"/>
    <w:rsid w:val="00427E9A"/>
    <w:rsid w:val="004643D8"/>
    <w:rsid w:val="0047052A"/>
    <w:rsid w:val="00497C24"/>
    <w:rsid w:val="004C7BA5"/>
    <w:rsid w:val="004E7628"/>
    <w:rsid w:val="004F48F2"/>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B7C2B"/>
    <w:rsid w:val="00BC1664"/>
    <w:rsid w:val="00BC2546"/>
    <w:rsid w:val="00C05085"/>
    <w:rsid w:val="00C1593D"/>
    <w:rsid w:val="00C56C7E"/>
    <w:rsid w:val="00C776A4"/>
    <w:rsid w:val="00C917AD"/>
    <w:rsid w:val="00CA13C3"/>
    <w:rsid w:val="00CA2C6C"/>
    <w:rsid w:val="00CB00E9"/>
    <w:rsid w:val="00CC0600"/>
    <w:rsid w:val="00CC78AC"/>
    <w:rsid w:val="00CF0E53"/>
    <w:rsid w:val="00CF1F84"/>
    <w:rsid w:val="00CF5612"/>
    <w:rsid w:val="00CF7953"/>
    <w:rsid w:val="00D02A3F"/>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A03B0"/>
    <w:rsid w:val="00FA29FF"/>
    <w:rsid w:val="00FE0DA7"/>
    <w:rsid w:val="19016592"/>
    <w:rsid w:val="1C952B8D"/>
    <w:rsid w:val="271933B4"/>
    <w:rsid w:val="34E119DA"/>
    <w:rsid w:val="449B239D"/>
    <w:rsid w:val="46A71178"/>
    <w:rsid w:val="4CAB029D"/>
    <w:rsid w:val="51E36EDA"/>
    <w:rsid w:val="57653C70"/>
    <w:rsid w:val="5EF81ADD"/>
    <w:rsid w:val="62D25E64"/>
    <w:rsid w:val="69613A06"/>
    <w:rsid w:val="73A103C3"/>
    <w:rsid w:val="77E4483F"/>
    <w:rsid w:val="79391C68"/>
    <w:rsid w:val="79CA0177"/>
    <w:rsid w:val="79D31AEC"/>
    <w:rsid w:val="7D64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FC99756-FAA8-4569-B371-93C26100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List Continue 3" w:qFormat="0"/>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qFormat="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qFormat="0"/>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qFormat="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qFormat="0"/>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0"/>
    <w:lsdException w:name="Colorful Shading Accent 5" w:uiPriority="71"/>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1624</Words>
  <Characters>9263</Characters>
  <Application>Microsoft Office Word</Application>
  <DocSecurity>0</DocSecurity>
  <Lines>77</Lines>
  <Paragraphs>21</Paragraphs>
  <ScaleCrop>false</ScaleCrop>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11</cp:revision>
  <dcterms:created xsi:type="dcterms:W3CDTF">2026-04-15T01:00:00Z</dcterms:created>
  <dcterms:modified xsi:type="dcterms:W3CDTF">2026-04-28T04:19:00Z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